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2AD" w:rsidRDefault="00C62EB5" w:rsidP="001B2DFF">
      <w:pPr>
        <w:pStyle w:val="1"/>
      </w:pPr>
      <w:bookmarkStart w:id="0" w:name="_Toc209191650"/>
      <w:r>
        <w:t xml:space="preserve">Изменения в </w:t>
      </w:r>
      <w:r w:rsidR="00D022AD" w:rsidRPr="00374984">
        <w:t>Регламент</w:t>
      </w:r>
      <w:r>
        <w:t xml:space="preserve"> о</w:t>
      </w:r>
      <w:r w:rsidR="00D022AD" w:rsidRPr="00374984">
        <w:t>казания брокерских услуг</w:t>
      </w:r>
      <w:r>
        <w:t xml:space="preserve"> на рынке ценных бумаг АКБ «СЛАВИЯ» (АО), вступающий в силу </w:t>
      </w:r>
      <w:r w:rsidR="00D022AD" w:rsidRPr="00374984">
        <w:t xml:space="preserve">с </w:t>
      </w:r>
      <w:bookmarkEnd w:id="0"/>
      <w:r>
        <w:t>01.11.2025</w:t>
      </w:r>
    </w:p>
    <w:p w:rsidR="00D022AD" w:rsidRDefault="00D022AD" w:rsidP="00D022AD">
      <w:pPr>
        <w:rPr>
          <w:rFonts w:ascii="Times New Roman CYR" w:hAnsi="Times New Roman CYR"/>
          <w:bCs/>
        </w:rPr>
      </w:pPr>
    </w:p>
    <w:p w:rsidR="00D022AD" w:rsidRPr="001B2DFF" w:rsidRDefault="00374984" w:rsidP="001B2DFF">
      <w:pPr>
        <w:pStyle w:val="aff5"/>
        <w:numPr>
          <w:ilvl w:val="0"/>
          <w:numId w:val="23"/>
        </w:numPr>
        <w:jc w:val="both"/>
        <w:rPr>
          <w:rFonts w:ascii="Times New Roman CYR" w:hAnsi="Times New Roman CYR"/>
          <w:bCs/>
        </w:rPr>
      </w:pPr>
      <w:r>
        <w:rPr>
          <w:rFonts w:ascii="Times New Roman CYR" w:hAnsi="Times New Roman CYR"/>
          <w:bCs/>
        </w:rPr>
        <w:t>В</w:t>
      </w:r>
      <w:r w:rsidR="00016CF4" w:rsidRPr="001B2DFF">
        <w:rPr>
          <w:rFonts w:ascii="Times New Roman CYR" w:hAnsi="Times New Roman CYR"/>
          <w:bCs/>
        </w:rPr>
        <w:t xml:space="preserve"> раздел </w:t>
      </w:r>
      <w:r w:rsidR="004E559B" w:rsidRPr="001B2DFF">
        <w:rPr>
          <w:rFonts w:ascii="Times New Roman CYR" w:hAnsi="Times New Roman CYR"/>
          <w:bCs/>
        </w:rPr>
        <w:t>1</w:t>
      </w:r>
      <w:r w:rsidR="00016CF4" w:rsidRPr="001B2DFF">
        <w:rPr>
          <w:rFonts w:ascii="Times New Roman CYR" w:hAnsi="Times New Roman CYR"/>
          <w:bCs/>
        </w:rPr>
        <w:t xml:space="preserve"> </w:t>
      </w:r>
      <w:r w:rsidR="001B2DFF">
        <w:rPr>
          <w:rFonts w:ascii="Times New Roman CYR" w:hAnsi="Times New Roman CYR"/>
          <w:bCs/>
        </w:rPr>
        <w:t>«</w:t>
      </w:r>
      <w:r>
        <w:rPr>
          <w:rFonts w:ascii="Times New Roman CYR" w:hAnsi="Times New Roman CYR"/>
          <w:bCs/>
        </w:rPr>
        <w:t>Т</w:t>
      </w:r>
      <w:r w:rsidR="00016CF4" w:rsidRPr="001B2DFF">
        <w:rPr>
          <w:rFonts w:ascii="Times New Roman CYR" w:hAnsi="Times New Roman CYR"/>
          <w:bCs/>
        </w:rPr>
        <w:t>ермины и определения</w:t>
      </w:r>
      <w:r w:rsidR="001B2DFF">
        <w:rPr>
          <w:rFonts w:ascii="Times New Roman CYR" w:hAnsi="Times New Roman CYR"/>
          <w:bCs/>
        </w:rPr>
        <w:t>»</w:t>
      </w:r>
      <w:r w:rsidR="00016CF4" w:rsidRPr="001B2DFF">
        <w:rPr>
          <w:rFonts w:ascii="Times New Roman CYR" w:hAnsi="Times New Roman CYR"/>
          <w:bCs/>
        </w:rPr>
        <w:t xml:space="preserve"> внесены дополнения о жалобе.</w:t>
      </w:r>
    </w:p>
    <w:p w:rsidR="005F640F" w:rsidRPr="001B2DFF" w:rsidRDefault="00374984" w:rsidP="001B2DFF">
      <w:pPr>
        <w:pStyle w:val="aff5"/>
        <w:numPr>
          <w:ilvl w:val="0"/>
          <w:numId w:val="23"/>
        </w:numPr>
        <w:jc w:val="both"/>
        <w:rPr>
          <w:rFonts w:ascii="Times New Roman CYR" w:hAnsi="Times New Roman CYR"/>
          <w:bCs/>
        </w:rPr>
      </w:pPr>
      <w:r>
        <w:rPr>
          <w:rFonts w:ascii="Times New Roman CYR" w:hAnsi="Times New Roman CYR"/>
          <w:bCs/>
        </w:rPr>
        <w:t>В</w:t>
      </w:r>
      <w:r w:rsidR="004E559B" w:rsidRPr="001B2DFF">
        <w:rPr>
          <w:rFonts w:ascii="Times New Roman CYR" w:hAnsi="Times New Roman CYR"/>
          <w:bCs/>
        </w:rPr>
        <w:t xml:space="preserve"> раздел 2 </w:t>
      </w:r>
      <w:r w:rsidR="001B2DFF">
        <w:rPr>
          <w:rFonts w:ascii="Times New Roman CYR" w:hAnsi="Times New Roman CYR"/>
          <w:bCs/>
        </w:rPr>
        <w:t>«</w:t>
      </w:r>
      <w:r>
        <w:rPr>
          <w:rFonts w:ascii="Times New Roman CYR" w:hAnsi="Times New Roman CYR"/>
          <w:bCs/>
        </w:rPr>
        <w:t>О</w:t>
      </w:r>
      <w:r w:rsidR="004E559B" w:rsidRPr="001B2DFF">
        <w:rPr>
          <w:rFonts w:ascii="Times New Roman CYR" w:hAnsi="Times New Roman CYR"/>
          <w:bCs/>
        </w:rPr>
        <w:t>бщая информация о банке (брокере)</w:t>
      </w:r>
      <w:r w:rsidR="001B2DFF">
        <w:rPr>
          <w:rFonts w:ascii="Times New Roman CYR" w:hAnsi="Times New Roman CYR"/>
          <w:bCs/>
        </w:rPr>
        <w:t>»</w:t>
      </w:r>
      <w:r w:rsidR="004E559B" w:rsidRPr="001B2DFF">
        <w:rPr>
          <w:rFonts w:ascii="Times New Roman CYR" w:hAnsi="Times New Roman CYR"/>
          <w:bCs/>
        </w:rPr>
        <w:t xml:space="preserve"> внесены дополнения об адресе электронной почты, о </w:t>
      </w:r>
      <w:r w:rsidR="005F640F" w:rsidRPr="001B2DFF">
        <w:rPr>
          <w:rFonts w:ascii="Times New Roman CYR" w:hAnsi="Times New Roman CYR"/>
          <w:bCs/>
        </w:rPr>
        <w:t xml:space="preserve">членстве в </w:t>
      </w:r>
      <w:proofErr w:type="spellStart"/>
      <w:r w:rsidR="005F640F" w:rsidRPr="001B2DFF">
        <w:rPr>
          <w:rFonts w:ascii="Times New Roman CYR" w:hAnsi="Times New Roman CYR"/>
          <w:bCs/>
        </w:rPr>
        <w:t>саморегурируемой</w:t>
      </w:r>
      <w:proofErr w:type="spellEnd"/>
      <w:r w:rsidR="005F640F" w:rsidRPr="001B2DFF">
        <w:rPr>
          <w:rFonts w:ascii="Times New Roman CYR" w:hAnsi="Times New Roman CYR"/>
          <w:bCs/>
        </w:rPr>
        <w:t xml:space="preserve"> организации, об органе, осуществляющ</w:t>
      </w:r>
      <w:r w:rsidR="00C62EB5">
        <w:rPr>
          <w:rFonts w:ascii="Times New Roman CYR" w:hAnsi="Times New Roman CYR"/>
          <w:bCs/>
        </w:rPr>
        <w:t>ем</w:t>
      </w:r>
      <w:bookmarkStart w:id="1" w:name="_GoBack"/>
      <w:bookmarkEnd w:id="1"/>
      <w:r w:rsidR="005F640F" w:rsidRPr="001B2DFF">
        <w:rPr>
          <w:rFonts w:ascii="Times New Roman CYR" w:hAnsi="Times New Roman CYR"/>
          <w:bCs/>
        </w:rPr>
        <w:t xml:space="preserve"> полномочия по контролю и надзору за деятельностью брокера.</w:t>
      </w:r>
    </w:p>
    <w:p w:rsidR="005F640F" w:rsidRPr="001B2DFF" w:rsidRDefault="00374984" w:rsidP="001B2DFF">
      <w:pPr>
        <w:pStyle w:val="aff5"/>
        <w:numPr>
          <w:ilvl w:val="0"/>
          <w:numId w:val="23"/>
        </w:numPr>
        <w:jc w:val="both"/>
        <w:rPr>
          <w:rFonts w:ascii="Times New Roman CYR" w:hAnsi="Times New Roman CYR"/>
          <w:bCs/>
        </w:rPr>
      </w:pPr>
      <w:r>
        <w:rPr>
          <w:rFonts w:ascii="Times New Roman CYR" w:hAnsi="Times New Roman CYR"/>
          <w:bCs/>
        </w:rPr>
        <w:t>П</w:t>
      </w:r>
      <w:r w:rsidR="00F206A6" w:rsidRPr="001B2DFF">
        <w:rPr>
          <w:rFonts w:ascii="Times New Roman CYR" w:hAnsi="Times New Roman CYR"/>
          <w:bCs/>
        </w:rPr>
        <w:t>. 3.3</w:t>
      </w:r>
      <w:r w:rsidR="001B2DFF">
        <w:rPr>
          <w:rFonts w:ascii="Times New Roman CYR" w:hAnsi="Times New Roman CYR"/>
          <w:bCs/>
        </w:rPr>
        <w:t>.</w:t>
      </w:r>
      <w:r w:rsidR="00F206A6" w:rsidRPr="001B2DFF">
        <w:rPr>
          <w:rFonts w:ascii="Times New Roman CYR" w:hAnsi="Times New Roman CYR"/>
          <w:bCs/>
        </w:rPr>
        <w:t xml:space="preserve"> дополнен сделками</w:t>
      </w:r>
      <w:r w:rsidR="00C62EB5">
        <w:rPr>
          <w:rFonts w:ascii="Times New Roman CYR" w:hAnsi="Times New Roman CYR"/>
          <w:bCs/>
        </w:rPr>
        <w:t>,</w:t>
      </w:r>
      <w:r w:rsidR="00F206A6" w:rsidRPr="001B2DFF">
        <w:rPr>
          <w:rFonts w:ascii="Times New Roman CYR" w:hAnsi="Times New Roman CYR"/>
          <w:bCs/>
        </w:rPr>
        <w:t xml:space="preserve"> в отношении которых </w:t>
      </w:r>
      <w:r w:rsidR="00906199">
        <w:rPr>
          <w:rFonts w:ascii="Times New Roman CYR" w:hAnsi="Times New Roman CYR"/>
          <w:bCs/>
        </w:rPr>
        <w:t>б</w:t>
      </w:r>
      <w:r w:rsidR="00F206A6" w:rsidRPr="001B2DFF">
        <w:rPr>
          <w:rFonts w:ascii="Times New Roman CYR" w:hAnsi="Times New Roman CYR"/>
          <w:bCs/>
        </w:rPr>
        <w:t>рокер не осуществляет операции.</w:t>
      </w:r>
    </w:p>
    <w:p w:rsidR="00F206A6" w:rsidRPr="001B2DFF" w:rsidRDefault="00374984" w:rsidP="001B2DFF">
      <w:pPr>
        <w:pStyle w:val="aff5"/>
        <w:numPr>
          <w:ilvl w:val="0"/>
          <w:numId w:val="23"/>
        </w:numPr>
        <w:jc w:val="both"/>
        <w:rPr>
          <w:rFonts w:ascii="Times New Roman CYR" w:hAnsi="Times New Roman CYR"/>
          <w:bCs/>
        </w:rPr>
      </w:pPr>
      <w:r>
        <w:rPr>
          <w:rFonts w:ascii="Times New Roman CYR" w:hAnsi="Times New Roman CYR"/>
          <w:bCs/>
        </w:rPr>
        <w:t>П</w:t>
      </w:r>
      <w:r w:rsidR="00C66002" w:rsidRPr="001B2DFF">
        <w:rPr>
          <w:rFonts w:ascii="Times New Roman CYR" w:hAnsi="Times New Roman CYR"/>
          <w:bCs/>
        </w:rPr>
        <w:t>.</w:t>
      </w:r>
      <w:r w:rsidR="00B76B33" w:rsidRPr="001B2DFF">
        <w:rPr>
          <w:rFonts w:ascii="Times New Roman CYR" w:hAnsi="Times New Roman CYR"/>
          <w:bCs/>
        </w:rPr>
        <w:t xml:space="preserve"> 4.1. дополнен </w:t>
      </w:r>
      <w:r w:rsidR="00FF3605" w:rsidRPr="001B2DFF">
        <w:rPr>
          <w:rFonts w:ascii="Times New Roman CYR" w:hAnsi="Times New Roman CYR"/>
          <w:bCs/>
        </w:rPr>
        <w:t xml:space="preserve">предоставлением клиенту ключевой информации </w:t>
      </w:r>
      <w:r w:rsidR="009C46CA" w:rsidRPr="001B2DFF">
        <w:rPr>
          <w:rFonts w:ascii="Times New Roman CYR" w:hAnsi="Times New Roman CYR"/>
          <w:bCs/>
        </w:rPr>
        <w:t xml:space="preserve">и </w:t>
      </w:r>
      <w:r w:rsidR="00B76B33" w:rsidRPr="001B2DFF">
        <w:rPr>
          <w:rFonts w:ascii="Times New Roman CYR" w:hAnsi="Times New Roman CYR"/>
          <w:bCs/>
        </w:rPr>
        <w:t>уведомлени</w:t>
      </w:r>
      <w:r w:rsidR="004E559B" w:rsidRPr="001B2DFF">
        <w:rPr>
          <w:rFonts w:ascii="Times New Roman CYR" w:hAnsi="Times New Roman CYR"/>
          <w:bCs/>
        </w:rPr>
        <w:t>й</w:t>
      </w:r>
      <w:r w:rsidR="009C46CA" w:rsidRPr="001B2DFF">
        <w:rPr>
          <w:rFonts w:ascii="Times New Roman CYR" w:hAnsi="Times New Roman CYR"/>
          <w:bCs/>
        </w:rPr>
        <w:t>.</w:t>
      </w:r>
    </w:p>
    <w:p w:rsidR="00AA750E" w:rsidRPr="001B2DFF" w:rsidRDefault="00C66002" w:rsidP="001B2DFF">
      <w:pPr>
        <w:pStyle w:val="aff5"/>
        <w:numPr>
          <w:ilvl w:val="0"/>
          <w:numId w:val="23"/>
        </w:numPr>
        <w:jc w:val="both"/>
        <w:rPr>
          <w:rFonts w:ascii="Times New Roman CYR" w:hAnsi="Times New Roman CYR"/>
          <w:bCs/>
        </w:rPr>
      </w:pPr>
      <w:r w:rsidRPr="001B2DFF">
        <w:rPr>
          <w:rFonts w:ascii="Times New Roman CYR" w:hAnsi="Times New Roman CYR"/>
          <w:bCs/>
        </w:rPr>
        <w:t xml:space="preserve">Регламент дополнен п. 11.3. </w:t>
      </w:r>
      <w:r w:rsidR="00906199">
        <w:rPr>
          <w:rFonts w:ascii="Times New Roman CYR" w:hAnsi="Times New Roman CYR"/>
          <w:bCs/>
        </w:rPr>
        <w:t>«</w:t>
      </w:r>
      <w:r w:rsidRPr="001B2DFF">
        <w:rPr>
          <w:rFonts w:ascii="Times New Roman CYR" w:hAnsi="Times New Roman CYR"/>
          <w:bCs/>
        </w:rPr>
        <w:t>Способы направления обращений (жалоб)</w:t>
      </w:r>
      <w:r w:rsidR="00906199">
        <w:rPr>
          <w:rFonts w:ascii="Times New Roman CYR" w:hAnsi="Times New Roman CYR"/>
          <w:bCs/>
        </w:rPr>
        <w:t>»</w:t>
      </w:r>
      <w:r w:rsidR="004E559B" w:rsidRPr="001B2DFF">
        <w:rPr>
          <w:rFonts w:ascii="Times New Roman CYR" w:hAnsi="Times New Roman CYR"/>
          <w:bCs/>
        </w:rPr>
        <w:t>.</w:t>
      </w:r>
    </w:p>
    <w:p w:rsidR="00AA750E" w:rsidRPr="001B2DFF" w:rsidRDefault="00016CF4" w:rsidP="001B2DFF">
      <w:pPr>
        <w:pStyle w:val="aff5"/>
        <w:numPr>
          <w:ilvl w:val="0"/>
          <w:numId w:val="23"/>
        </w:numPr>
        <w:jc w:val="both"/>
        <w:rPr>
          <w:rFonts w:ascii="Times New Roman CYR" w:hAnsi="Times New Roman CYR"/>
          <w:bCs/>
        </w:rPr>
      </w:pPr>
      <w:r w:rsidRPr="001B2DFF">
        <w:rPr>
          <w:rFonts w:ascii="Times New Roman CYR" w:hAnsi="Times New Roman CYR"/>
          <w:bCs/>
        </w:rPr>
        <w:t xml:space="preserve">Регламент дополнен Приложением </w:t>
      </w:r>
      <w:r w:rsidR="00A12B79" w:rsidRPr="001B2DFF">
        <w:rPr>
          <w:rFonts w:ascii="Times New Roman CYR" w:hAnsi="Times New Roman CYR"/>
          <w:bCs/>
        </w:rPr>
        <w:t>16</w:t>
      </w:r>
      <w:r w:rsidRPr="001B2DFF">
        <w:rPr>
          <w:rFonts w:ascii="Times New Roman CYR" w:hAnsi="Times New Roman CYR"/>
          <w:bCs/>
        </w:rPr>
        <w:t xml:space="preserve">. </w:t>
      </w:r>
      <w:r w:rsidR="00906199">
        <w:rPr>
          <w:rFonts w:ascii="Times New Roman CYR" w:hAnsi="Times New Roman CYR"/>
          <w:bCs/>
        </w:rPr>
        <w:t>«</w:t>
      </w:r>
      <w:r w:rsidRPr="001B2DFF">
        <w:rPr>
          <w:rFonts w:ascii="Times New Roman CYR" w:hAnsi="Times New Roman CYR"/>
          <w:bCs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</w:t>
      </w:r>
      <w:r w:rsidR="00906199">
        <w:rPr>
          <w:rFonts w:ascii="Times New Roman CYR" w:hAnsi="Times New Roman CYR"/>
          <w:bCs/>
        </w:rPr>
        <w:t>»</w:t>
      </w:r>
      <w:r w:rsidRPr="001B2DFF">
        <w:rPr>
          <w:rFonts w:ascii="Times New Roman CYR" w:hAnsi="Times New Roman CYR"/>
          <w:bCs/>
        </w:rPr>
        <w:t>.</w:t>
      </w:r>
    </w:p>
    <w:p w:rsidR="00016CF4" w:rsidRPr="001B2DFF" w:rsidRDefault="00016CF4" w:rsidP="001B2DFF">
      <w:pPr>
        <w:pStyle w:val="aff5"/>
        <w:numPr>
          <w:ilvl w:val="0"/>
          <w:numId w:val="23"/>
        </w:numPr>
        <w:jc w:val="both"/>
        <w:rPr>
          <w:rFonts w:ascii="Times New Roman CYR" w:hAnsi="Times New Roman CYR"/>
          <w:bCs/>
        </w:rPr>
      </w:pPr>
      <w:r w:rsidRPr="001B2DFF">
        <w:rPr>
          <w:rFonts w:ascii="Times New Roman CYR" w:hAnsi="Times New Roman CYR"/>
          <w:bCs/>
        </w:rPr>
        <w:t xml:space="preserve">Регламент дополнен Приложением </w:t>
      </w:r>
      <w:r w:rsidR="00A12B79" w:rsidRPr="001B2DFF">
        <w:rPr>
          <w:rFonts w:ascii="Times New Roman CYR" w:hAnsi="Times New Roman CYR"/>
          <w:bCs/>
        </w:rPr>
        <w:t>17</w:t>
      </w:r>
      <w:r w:rsidRPr="001B2DFF">
        <w:rPr>
          <w:rFonts w:ascii="Times New Roman CYR" w:hAnsi="Times New Roman CYR"/>
          <w:bCs/>
        </w:rPr>
        <w:t xml:space="preserve">. </w:t>
      </w:r>
      <w:r w:rsidR="00906199">
        <w:rPr>
          <w:rFonts w:ascii="Times New Roman CYR" w:hAnsi="Times New Roman CYR"/>
          <w:bCs/>
        </w:rPr>
        <w:t>«</w:t>
      </w:r>
      <w:r w:rsidRPr="001B2DFF">
        <w:rPr>
          <w:rFonts w:ascii="Times New Roman CYR" w:hAnsi="Times New Roman CYR"/>
          <w:bCs/>
        </w:rPr>
        <w:t>Уведомление о том, что денежные средства, зачисляемые брокером на специальный брокерский счет (счета), или переданные брокеру, являющемуся кредитной организацией, не подлежат страхованию</w:t>
      </w:r>
      <w:r w:rsidR="00906199">
        <w:rPr>
          <w:rFonts w:ascii="Times New Roman CYR" w:hAnsi="Times New Roman CYR"/>
          <w:bCs/>
        </w:rPr>
        <w:t>»</w:t>
      </w:r>
      <w:r w:rsidRPr="001B2DFF">
        <w:rPr>
          <w:rFonts w:ascii="Times New Roman CYR" w:hAnsi="Times New Roman CYR"/>
          <w:bCs/>
        </w:rPr>
        <w:t>.</w:t>
      </w:r>
    </w:p>
    <w:p w:rsidR="00016CF4" w:rsidRPr="001B2DFF" w:rsidRDefault="00016CF4" w:rsidP="001B2DFF">
      <w:pPr>
        <w:pStyle w:val="aff5"/>
        <w:numPr>
          <w:ilvl w:val="0"/>
          <w:numId w:val="23"/>
        </w:numPr>
        <w:jc w:val="both"/>
        <w:rPr>
          <w:rFonts w:ascii="Times New Roman CYR" w:hAnsi="Times New Roman CYR"/>
          <w:bCs/>
        </w:rPr>
      </w:pPr>
      <w:r w:rsidRPr="001B2DFF">
        <w:rPr>
          <w:rFonts w:ascii="Times New Roman CYR" w:hAnsi="Times New Roman CYR"/>
          <w:bCs/>
        </w:rPr>
        <w:t xml:space="preserve">Регламент дополнен Приложением </w:t>
      </w:r>
      <w:r w:rsidR="00A12B79" w:rsidRPr="001B2DFF">
        <w:rPr>
          <w:rFonts w:ascii="Times New Roman CYR" w:hAnsi="Times New Roman CYR"/>
          <w:bCs/>
        </w:rPr>
        <w:t>18</w:t>
      </w:r>
      <w:r w:rsidRPr="001B2DFF">
        <w:rPr>
          <w:rFonts w:ascii="Times New Roman CYR" w:hAnsi="Times New Roman CYR"/>
          <w:bCs/>
        </w:rPr>
        <w:t xml:space="preserve">. </w:t>
      </w:r>
      <w:r w:rsidR="00906199">
        <w:rPr>
          <w:rFonts w:ascii="Times New Roman CYR" w:hAnsi="Times New Roman CYR"/>
          <w:bCs/>
        </w:rPr>
        <w:t>«</w:t>
      </w:r>
      <w:r w:rsidRPr="001B2DFF">
        <w:rPr>
          <w:rFonts w:ascii="Times New Roman CYR" w:hAnsi="Times New Roman CYR"/>
          <w:bCs/>
        </w:rPr>
        <w:t>Ключевая информация о договоре о брокерском обслуживании</w:t>
      </w:r>
      <w:r w:rsidR="00906199">
        <w:rPr>
          <w:rFonts w:ascii="Times New Roman CYR" w:hAnsi="Times New Roman CYR"/>
          <w:bCs/>
        </w:rPr>
        <w:t>»</w:t>
      </w:r>
      <w:r w:rsidRPr="001B2DFF">
        <w:rPr>
          <w:rFonts w:ascii="Times New Roman CYR" w:hAnsi="Times New Roman CYR"/>
          <w:bCs/>
        </w:rPr>
        <w:t>.</w:t>
      </w:r>
    </w:p>
    <w:sectPr w:rsidR="00016CF4" w:rsidRPr="001B2DFF" w:rsidSect="00677AB7">
      <w:headerReference w:type="default" r:id="rId8"/>
      <w:footerReference w:type="even" r:id="rId9"/>
      <w:footerReference w:type="default" r:id="rId10"/>
      <w:endnotePr>
        <w:numFmt w:val="lowerLetter"/>
      </w:endnotePr>
      <w:pgSz w:w="11907" w:h="16834" w:code="9"/>
      <w:pgMar w:top="1134" w:right="851" w:bottom="1134" w:left="1134" w:header="567" w:footer="567" w:gutter="0"/>
      <w:pgNumType w:chapSep="emDash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DFF" w:rsidRDefault="001B2DFF">
      <w:r>
        <w:separator/>
      </w:r>
    </w:p>
  </w:endnote>
  <w:endnote w:type="continuationSeparator" w:id="0">
    <w:p w:rsidR="001B2DFF" w:rsidRDefault="001B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PragmaticaCTT">
    <w:altName w:val="Arial"/>
    <w:charset w:val="00"/>
    <w:family w:val="swiss"/>
    <w:pitch w:val="variable"/>
    <w:sig w:usb0="00000203" w:usb1="00000000" w:usb2="00000000" w:usb3="00000000" w:csb0="00000005" w:csb1="00000000"/>
  </w:font>
  <w:font w:name="Baltica"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DFF" w:rsidRDefault="001B2DFF" w:rsidP="00F02FF5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B2DFF" w:rsidRDefault="001B2DF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DFF" w:rsidRPr="00BF4F1B" w:rsidRDefault="001B2DFF" w:rsidP="00F02FF5">
    <w:pPr>
      <w:pStyle w:val="a9"/>
      <w:framePr w:wrap="around" w:vAnchor="text" w:hAnchor="margin" w:xAlign="center" w:y="1"/>
      <w:rPr>
        <w:rStyle w:val="ac"/>
        <w:rFonts w:ascii="Times New Roman" w:hAnsi="Times New Roman"/>
      </w:rPr>
    </w:pPr>
    <w:r w:rsidRPr="00BF4F1B">
      <w:rPr>
        <w:rStyle w:val="ac"/>
        <w:rFonts w:ascii="Times New Roman" w:hAnsi="Times New Roman"/>
      </w:rPr>
      <w:fldChar w:fldCharType="begin"/>
    </w:r>
    <w:r w:rsidRPr="00BF4F1B">
      <w:rPr>
        <w:rStyle w:val="ac"/>
        <w:rFonts w:ascii="Times New Roman" w:hAnsi="Times New Roman"/>
      </w:rPr>
      <w:instrText xml:space="preserve">PAGE  </w:instrText>
    </w:r>
    <w:r w:rsidRPr="00BF4F1B">
      <w:rPr>
        <w:rStyle w:val="ac"/>
        <w:rFonts w:ascii="Times New Roman" w:hAnsi="Times New Roman"/>
      </w:rPr>
      <w:fldChar w:fldCharType="separate"/>
    </w:r>
    <w:r w:rsidR="00C62EB5">
      <w:rPr>
        <w:rStyle w:val="ac"/>
        <w:rFonts w:ascii="Times New Roman" w:hAnsi="Times New Roman"/>
        <w:noProof/>
      </w:rPr>
      <w:t>2</w:t>
    </w:r>
    <w:r w:rsidRPr="00BF4F1B">
      <w:rPr>
        <w:rStyle w:val="ac"/>
        <w:rFonts w:ascii="Times New Roman" w:hAnsi="Times New Roman"/>
      </w:rPr>
      <w:fldChar w:fldCharType="end"/>
    </w:r>
  </w:p>
  <w:p w:rsidR="001B2DFF" w:rsidRDefault="001B2DF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DFF" w:rsidRDefault="001B2DFF">
      <w:r>
        <w:separator/>
      </w:r>
    </w:p>
  </w:footnote>
  <w:footnote w:type="continuationSeparator" w:id="0">
    <w:p w:rsidR="001B2DFF" w:rsidRDefault="001B2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DFF" w:rsidRDefault="001B2DFF">
    <w:pPr>
      <w:pStyle w:val="a8"/>
      <w:pBdr>
        <w:bottom w:val="thinThickSmallGap" w:sz="24" w:space="1" w:color="auto"/>
      </w:pBdr>
      <w:jc w:val="center"/>
      <w:rPr>
        <w:b/>
        <w:bCs/>
        <w:i/>
        <w:iCs/>
        <w:sz w:val="16"/>
        <w:szCs w:val="16"/>
      </w:rPr>
    </w:pPr>
    <w:r>
      <w:rPr>
        <w:b/>
        <w:bCs/>
        <w:i/>
        <w:iCs/>
        <w:sz w:val="16"/>
        <w:szCs w:val="16"/>
      </w:rPr>
      <w:t xml:space="preserve"> Регламент оказания брокерских услуг на рынке ценных бумаг АКБ «СЛАВИЯ» (АО)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8828AB4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1347194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5E8E8C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C4E48B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6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"/>
      <w:lvlJc w:val="left"/>
      <w:pPr>
        <w:tabs>
          <w:tab w:val="num" w:pos="624"/>
        </w:tabs>
        <w:ind w:left="624" w:hanging="340"/>
      </w:pPr>
      <w:rPr>
        <w:rFonts w:ascii="Symbol" w:hAnsi="Symbol"/>
      </w:rPr>
    </w:lvl>
  </w:abstractNum>
  <w:abstractNum w:abstractNumId="7" w15:restartNumberingAfterBreak="0">
    <w:nsid w:val="0000002D"/>
    <w:multiLevelType w:val="multilevel"/>
    <w:tmpl w:val="0000002D"/>
    <w:name w:val="WW8Num47"/>
    <w:lvl w:ilvl="0">
      <w:start w:val="1"/>
      <w:numFmt w:val="decimal"/>
      <w:suff w:val="nothing"/>
      <w:lvlText w:val="11.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2"/>
      </w:rPr>
    </w:lvl>
    <w:lvl w:ilvl="1">
      <w:start w:val="1"/>
      <w:numFmt w:val="decimal"/>
      <w:suff w:val="nothing"/>
      <w:lvlText w:val="8.4.%2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2"/>
      </w:rPr>
    </w:lvl>
    <w:lvl w:ilvl="2">
      <w:start w:val="1"/>
      <w:numFmt w:val="decimal"/>
      <w:suff w:val="nothing"/>
      <w:lvlText w:val="12.3.%3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0018520C"/>
    <w:multiLevelType w:val="singleLevel"/>
    <w:tmpl w:val="69FC5A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8AF4D65"/>
    <w:multiLevelType w:val="hybridMultilevel"/>
    <w:tmpl w:val="B90CB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B03529"/>
    <w:multiLevelType w:val="hybridMultilevel"/>
    <w:tmpl w:val="6AFEE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9F3D03"/>
    <w:multiLevelType w:val="hybridMultilevel"/>
    <w:tmpl w:val="AFFCE7A0"/>
    <w:name w:val="WW8Num1992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E489C"/>
    <w:multiLevelType w:val="hybridMultilevel"/>
    <w:tmpl w:val="2E165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F1F2A"/>
    <w:multiLevelType w:val="singleLevel"/>
    <w:tmpl w:val="2006058E"/>
    <w:lvl w:ilvl="0">
      <w:start w:val="1"/>
      <w:numFmt w:val="bullet"/>
      <w:pStyle w:val="a0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</w:rPr>
    </w:lvl>
  </w:abstractNum>
  <w:abstractNum w:abstractNumId="14" w15:restartNumberingAfterBreak="0">
    <w:nsid w:val="1FA47B69"/>
    <w:multiLevelType w:val="hybridMultilevel"/>
    <w:tmpl w:val="8F22AD30"/>
    <w:name w:val="WW8Num199222"/>
    <w:lvl w:ilvl="0" w:tplc="120EE7D8">
      <w:start w:val="1"/>
      <w:numFmt w:val="bullet"/>
      <w:lvlText w:val="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86869"/>
    <w:multiLevelType w:val="multilevel"/>
    <w:tmpl w:val="772C5EF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506"/>
        </w:tabs>
        <w:ind w:left="426" w:firstLine="0"/>
      </w:pPr>
      <w:rPr>
        <w:rFonts w:hint="default"/>
        <w:b w:val="0"/>
        <w:i w:val="0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Restart w:val="0"/>
      <w:lvlText w:val="%1.%2.%3.%4.%5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440" w:hanging="1440"/>
      </w:pPr>
      <w:rPr>
        <w:rFonts w:hint="default"/>
      </w:rPr>
    </w:lvl>
  </w:abstractNum>
  <w:abstractNum w:abstractNumId="16" w15:restartNumberingAfterBreak="0">
    <w:nsid w:val="21CD6CBD"/>
    <w:multiLevelType w:val="hybridMultilevel"/>
    <w:tmpl w:val="A7C0DE98"/>
    <w:name w:val="WW8Num1992"/>
    <w:lvl w:ilvl="0" w:tplc="120EE7D8">
      <w:start w:val="1"/>
      <w:numFmt w:val="bullet"/>
      <w:lvlText w:val="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2575"/>
        </w:tabs>
        <w:ind w:left="-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-1855"/>
        </w:tabs>
        <w:ind w:left="-18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-1135"/>
        </w:tabs>
        <w:ind w:left="-11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-415"/>
        </w:tabs>
        <w:ind w:left="-4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05"/>
        </w:tabs>
        <w:ind w:left="3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745"/>
        </w:tabs>
        <w:ind w:left="1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2465"/>
        </w:tabs>
        <w:ind w:left="2465" w:hanging="360"/>
      </w:pPr>
      <w:rPr>
        <w:rFonts w:ascii="Wingdings" w:hAnsi="Wingdings" w:hint="default"/>
      </w:rPr>
    </w:lvl>
  </w:abstractNum>
  <w:abstractNum w:abstractNumId="17" w15:restartNumberingAfterBreak="0">
    <w:nsid w:val="302F34FA"/>
    <w:multiLevelType w:val="hybridMultilevel"/>
    <w:tmpl w:val="E724D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635ED"/>
    <w:multiLevelType w:val="hybridMultilevel"/>
    <w:tmpl w:val="17267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495317"/>
    <w:multiLevelType w:val="hybridMultilevel"/>
    <w:tmpl w:val="172AF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CE7F6A"/>
    <w:multiLevelType w:val="hybridMultilevel"/>
    <w:tmpl w:val="E14A8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0603A1"/>
    <w:multiLevelType w:val="hybridMultilevel"/>
    <w:tmpl w:val="16BC9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210C0A"/>
    <w:multiLevelType w:val="hybridMultilevel"/>
    <w:tmpl w:val="203E3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A50816"/>
    <w:multiLevelType w:val="hybridMultilevel"/>
    <w:tmpl w:val="32368DEA"/>
    <w:name w:val="WW8Num19922"/>
    <w:lvl w:ilvl="0" w:tplc="120EE7D8">
      <w:start w:val="1"/>
      <w:numFmt w:val="bullet"/>
      <w:lvlText w:val="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1" w:tplc="02025C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622DF"/>
    <w:multiLevelType w:val="hybridMultilevel"/>
    <w:tmpl w:val="D5A239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D6F5A77"/>
    <w:multiLevelType w:val="hybridMultilevel"/>
    <w:tmpl w:val="9AC85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61176B"/>
    <w:multiLevelType w:val="hybridMultilevel"/>
    <w:tmpl w:val="CA9C6E94"/>
    <w:lvl w:ilvl="0" w:tplc="CF88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3"/>
  </w:num>
  <w:num w:numId="8">
    <w:abstractNumId w:val="16"/>
  </w:num>
  <w:num w:numId="9">
    <w:abstractNumId w:val="23"/>
  </w:num>
  <w:num w:numId="10">
    <w:abstractNumId w:val="21"/>
  </w:num>
  <w:num w:numId="11">
    <w:abstractNumId w:val="18"/>
  </w:num>
  <w:num w:numId="12">
    <w:abstractNumId w:val="19"/>
  </w:num>
  <w:num w:numId="13">
    <w:abstractNumId w:val="25"/>
  </w:num>
  <w:num w:numId="14">
    <w:abstractNumId w:val="20"/>
  </w:num>
  <w:num w:numId="15">
    <w:abstractNumId w:val="12"/>
  </w:num>
  <w:num w:numId="16">
    <w:abstractNumId w:val="9"/>
  </w:num>
  <w:num w:numId="17">
    <w:abstractNumId w:val="22"/>
  </w:num>
  <w:num w:numId="18">
    <w:abstractNumId w:val="14"/>
  </w:num>
  <w:num w:numId="19">
    <w:abstractNumId w:val="10"/>
  </w:num>
  <w:num w:numId="20">
    <w:abstractNumId w:val="24"/>
  </w:num>
  <w:num w:numId="21">
    <w:abstractNumId w:val="26"/>
  </w:num>
  <w:num w:numId="22">
    <w:abstractNumId w:val="17"/>
  </w:num>
  <w:num w:numId="23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86017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38"/>
    <w:rsid w:val="000046F6"/>
    <w:rsid w:val="00004F01"/>
    <w:rsid w:val="0001091D"/>
    <w:rsid w:val="00012032"/>
    <w:rsid w:val="0001261E"/>
    <w:rsid w:val="00016CF4"/>
    <w:rsid w:val="00020E5C"/>
    <w:rsid w:val="00023B34"/>
    <w:rsid w:val="00026C42"/>
    <w:rsid w:val="000303E1"/>
    <w:rsid w:val="00036393"/>
    <w:rsid w:val="00036554"/>
    <w:rsid w:val="000372FB"/>
    <w:rsid w:val="00051D02"/>
    <w:rsid w:val="00054902"/>
    <w:rsid w:val="00055438"/>
    <w:rsid w:val="00064AB9"/>
    <w:rsid w:val="00064D4D"/>
    <w:rsid w:val="00071C82"/>
    <w:rsid w:val="00075DF6"/>
    <w:rsid w:val="00080FE9"/>
    <w:rsid w:val="0008169E"/>
    <w:rsid w:val="00082FEB"/>
    <w:rsid w:val="00084389"/>
    <w:rsid w:val="00084C90"/>
    <w:rsid w:val="00085442"/>
    <w:rsid w:val="00094838"/>
    <w:rsid w:val="00096B70"/>
    <w:rsid w:val="000A0E9B"/>
    <w:rsid w:val="000A1FA0"/>
    <w:rsid w:val="000C4E98"/>
    <w:rsid w:val="000C747E"/>
    <w:rsid w:val="000C7E74"/>
    <w:rsid w:val="000D2C87"/>
    <w:rsid w:val="000D47C4"/>
    <w:rsid w:val="000D7D90"/>
    <w:rsid w:val="000E29CD"/>
    <w:rsid w:val="000E436A"/>
    <w:rsid w:val="000F00C1"/>
    <w:rsid w:val="000F106E"/>
    <w:rsid w:val="000F347F"/>
    <w:rsid w:val="000F5344"/>
    <w:rsid w:val="00110A95"/>
    <w:rsid w:val="00115776"/>
    <w:rsid w:val="00117BEC"/>
    <w:rsid w:val="00121FA1"/>
    <w:rsid w:val="00126CB6"/>
    <w:rsid w:val="0013188B"/>
    <w:rsid w:val="0013697E"/>
    <w:rsid w:val="0013736E"/>
    <w:rsid w:val="00137DEE"/>
    <w:rsid w:val="001408A2"/>
    <w:rsid w:val="0014623F"/>
    <w:rsid w:val="001505A0"/>
    <w:rsid w:val="00150C33"/>
    <w:rsid w:val="001644E4"/>
    <w:rsid w:val="0016519B"/>
    <w:rsid w:val="00166D53"/>
    <w:rsid w:val="00174664"/>
    <w:rsid w:val="00180509"/>
    <w:rsid w:val="00181C18"/>
    <w:rsid w:val="0018322C"/>
    <w:rsid w:val="00184924"/>
    <w:rsid w:val="00184F4C"/>
    <w:rsid w:val="00190E5A"/>
    <w:rsid w:val="00190F8D"/>
    <w:rsid w:val="001914DE"/>
    <w:rsid w:val="0019178B"/>
    <w:rsid w:val="00191FE5"/>
    <w:rsid w:val="001935D2"/>
    <w:rsid w:val="00193FD0"/>
    <w:rsid w:val="00194328"/>
    <w:rsid w:val="00196436"/>
    <w:rsid w:val="001A3074"/>
    <w:rsid w:val="001A3136"/>
    <w:rsid w:val="001A39D8"/>
    <w:rsid w:val="001A5EA8"/>
    <w:rsid w:val="001A6800"/>
    <w:rsid w:val="001B1436"/>
    <w:rsid w:val="001B2DFF"/>
    <w:rsid w:val="001B3327"/>
    <w:rsid w:val="001B427D"/>
    <w:rsid w:val="001C0EAE"/>
    <w:rsid w:val="001C1D36"/>
    <w:rsid w:val="001C2CFF"/>
    <w:rsid w:val="001C56F5"/>
    <w:rsid w:val="001D1ADD"/>
    <w:rsid w:val="001D3AB3"/>
    <w:rsid w:val="001E178B"/>
    <w:rsid w:val="001E3AFC"/>
    <w:rsid w:val="001E6C02"/>
    <w:rsid w:val="001F5452"/>
    <w:rsid w:val="001F7A51"/>
    <w:rsid w:val="00202283"/>
    <w:rsid w:val="00204991"/>
    <w:rsid w:val="0020656A"/>
    <w:rsid w:val="002158FE"/>
    <w:rsid w:val="0021597F"/>
    <w:rsid w:val="00226E1C"/>
    <w:rsid w:val="002276EC"/>
    <w:rsid w:val="002360FC"/>
    <w:rsid w:val="00242BAA"/>
    <w:rsid w:val="0024341E"/>
    <w:rsid w:val="002437D8"/>
    <w:rsid w:val="00245B14"/>
    <w:rsid w:val="00245F2E"/>
    <w:rsid w:val="0025336A"/>
    <w:rsid w:val="00254281"/>
    <w:rsid w:val="00256616"/>
    <w:rsid w:val="00262D32"/>
    <w:rsid w:val="00263A32"/>
    <w:rsid w:val="002700A5"/>
    <w:rsid w:val="00274DB7"/>
    <w:rsid w:val="002757B3"/>
    <w:rsid w:val="00275894"/>
    <w:rsid w:val="0027591F"/>
    <w:rsid w:val="00280356"/>
    <w:rsid w:val="00285E4F"/>
    <w:rsid w:val="00295908"/>
    <w:rsid w:val="002A1080"/>
    <w:rsid w:val="002A280D"/>
    <w:rsid w:val="002A306C"/>
    <w:rsid w:val="002A4310"/>
    <w:rsid w:val="002A6428"/>
    <w:rsid w:val="002B68F7"/>
    <w:rsid w:val="002C269F"/>
    <w:rsid w:val="002C3495"/>
    <w:rsid w:val="002C3933"/>
    <w:rsid w:val="002C699F"/>
    <w:rsid w:val="002D357A"/>
    <w:rsid w:val="002D6F84"/>
    <w:rsid w:val="002E15E4"/>
    <w:rsid w:val="002E38B2"/>
    <w:rsid w:val="002E39FE"/>
    <w:rsid w:val="002E51C7"/>
    <w:rsid w:val="002F12C2"/>
    <w:rsid w:val="002F34E3"/>
    <w:rsid w:val="002F5185"/>
    <w:rsid w:val="002F75D2"/>
    <w:rsid w:val="0030520B"/>
    <w:rsid w:val="00313E4A"/>
    <w:rsid w:val="00315D34"/>
    <w:rsid w:val="00315F5F"/>
    <w:rsid w:val="00320CC6"/>
    <w:rsid w:val="00337488"/>
    <w:rsid w:val="00337E74"/>
    <w:rsid w:val="00340B28"/>
    <w:rsid w:val="00347B81"/>
    <w:rsid w:val="003505C3"/>
    <w:rsid w:val="00354642"/>
    <w:rsid w:val="003556EE"/>
    <w:rsid w:val="003614B2"/>
    <w:rsid w:val="003632E0"/>
    <w:rsid w:val="00366A6D"/>
    <w:rsid w:val="00366CA7"/>
    <w:rsid w:val="00370110"/>
    <w:rsid w:val="00374984"/>
    <w:rsid w:val="0037692E"/>
    <w:rsid w:val="00380760"/>
    <w:rsid w:val="0038358F"/>
    <w:rsid w:val="00384AFE"/>
    <w:rsid w:val="003867A3"/>
    <w:rsid w:val="00391D11"/>
    <w:rsid w:val="003920E9"/>
    <w:rsid w:val="0039502E"/>
    <w:rsid w:val="00395C01"/>
    <w:rsid w:val="003A132E"/>
    <w:rsid w:val="003B1879"/>
    <w:rsid w:val="003B7933"/>
    <w:rsid w:val="003C312D"/>
    <w:rsid w:val="003C7770"/>
    <w:rsid w:val="003D1BB7"/>
    <w:rsid w:val="003D5EFE"/>
    <w:rsid w:val="003D6B35"/>
    <w:rsid w:val="003D7D5E"/>
    <w:rsid w:val="003E4DD2"/>
    <w:rsid w:val="003E4E9A"/>
    <w:rsid w:val="003F15EF"/>
    <w:rsid w:val="003F4ACB"/>
    <w:rsid w:val="00401141"/>
    <w:rsid w:val="004036A0"/>
    <w:rsid w:val="00403E38"/>
    <w:rsid w:val="004121C4"/>
    <w:rsid w:val="00413CAB"/>
    <w:rsid w:val="0041541D"/>
    <w:rsid w:val="004166AB"/>
    <w:rsid w:val="00421319"/>
    <w:rsid w:val="00422B2F"/>
    <w:rsid w:val="004248C1"/>
    <w:rsid w:val="0042536B"/>
    <w:rsid w:val="004261F2"/>
    <w:rsid w:val="00437E88"/>
    <w:rsid w:val="004401D2"/>
    <w:rsid w:val="00443529"/>
    <w:rsid w:val="00446911"/>
    <w:rsid w:val="004474E0"/>
    <w:rsid w:val="00450BDB"/>
    <w:rsid w:val="00461F7A"/>
    <w:rsid w:val="004864EC"/>
    <w:rsid w:val="00490BBD"/>
    <w:rsid w:val="00491919"/>
    <w:rsid w:val="00491DC3"/>
    <w:rsid w:val="00492E9C"/>
    <w:rsid w:val="004A256C"/>
    <w:rsid w:val="004A2FF7"/>
    <w:rsid w:val="004A60A1"/>
    <w:rsid w:val="004B4089"/>
    <w:rsid w:val="004C14CC"/>
    <w:rsid w:val="004C17A4"/>
    <w:rsid w:val="004C3C44"/>
    <w:rsid w:val="004E10F8"/>
    <w:rsid w:val="004E3CED"/>
    <w:rsid w:val="004E40F3"/>
    <w:rsid w:val="004E4CF6"/>
    <w:rsid w:val="004E559B"/>
    <w:rsid w:val="004E7459"/>
    <w:rsid w:val="004F7839"/>
    <w:rsid w:val="0050332B"/>
    <w:rsid w:val="005117A1"/>
    <w:rsid w:val="00511FF0"/>
    <w:rsid w:val="0051493F"/>
    <w:rsid w:val="005204C3"/>
    <w:rsid w:val="00530D61"/>
    <w:rsid w:val="005363B2"/>
    <w:rsid w:val="005370AA"/>
    <w:rsid w:val="00541762"/>
    <w:rsid w:val="005464C6"/>
    <w:rsid w:val="005470F1"/>
    <w:rsid w:val="0055034E"/>
    <w:rsid w:val="00550E84"/>
    <w:rsid w:val="0055164A"/>
    <w:rsid w:val="00554219"/>
    <w:rsid w:val="00554547"/>
    <w:rsid w:val="00562D91"/>
    <w:rsid w:val="00565992"/>
    <w:rsid w:val="0057041B"/>
    <w:rsid w:val="00571614"/>
    <w:rsid w:val="00572C6E"/>
    <w:rsid w:val="00572CC5"/>
    <w:rsid w:val="00584776"/>
    <w:rsid w:val="00596490"/>
    <w:rsid w:val="005A18BE"/>
    <w:rsid w:val="005A731F"/>
    <w:rsid w:val="005B59A1"/>
    <w:rsid w:val="005C169D"/>
    <w:rsid w:val="005D0C7C"/>
    <w:rsid w:val="005D7C2A"/>
    <w:rsid w:val="005E3BE5"/>
    <w:rsid w:val="005E6D7D"/>
    <w:rsid w:val="005E7307"/>
    <w:rsid w:val="005F159B"/>
    <w:rsid w:val="005F2AFA"/>
    <w:rsid w:val="005F640F"/>
    <w:rsid w:val="00602CE6"/>
    <w:rsid w:val="00604AAF"/>
    <w:rsid w:val="00604F61"/>
    <w:rsid w:val="00611B1F"/>
    <w:rsid w:val="006138C6"/>
    <w:rsid w:val="0061586B"/>
    <w:rsid w:val="00621698"/>
    <w:rsid w:val="006217A7"/>
    <w:rsid w:val="0062350E"/>
    <w:rsid w:val="00623C03"/>
    <w:rsid w:val="0063580A"/>
    <w:rsid w:val="0064132D"/>
    <w:rsid w:val="00646F6F"/>
    <w:rsid w:val="00650540"/>
    <w:rsid w:val="006531CA"/>
    <w:rsid w:val="006533F9"/>
    <w:rsid w:val="0065382B"/>
    <w:rsid w:val="00656AA9"/>
    <w:rsid w:val="006625EE"/>
    <w:rsid w:val="00662815"/>
    <w:rsid w:val="00663EEF"/>
    <w:rsid w:val="0066698E"/>
    <w:rsid w:val="00671064"/>
    <w:rsid w:val="006722BC"/>
    <w:rsid w:val="00672F2D"/>
    <w:rsid w:val="00673264"/>
    <w:rsid w:val="00673BF8"/>
    <w:rsid w:val="00677AB7"/>
    <w:rsid w:val="006855A9"/>
    <w:rsid w:val="006900D6"/>
    <w:rsid w:val="00690AAF"/>
    <w:rsid w:val="006943FD"/>
    <w:rsid w:val="00694521"/>
    <w:rsid w:val="006973ED"/>
    <w:rsid w:val="00697472"/>
    <w:rsid w:val="006A1309"/>
    <w:rsid w:val="006A457C"/>
    <w:rsid w:val="006A5870"/>
    <w:rsid w:val="006B75D4"/>
    <w:rsid w:val="006C07E7"/>
    <w:rsid w:val="006C19BA"/>
    <w:rsid w:val="006C504D"/>
    <w:rsid w:val="006D00A2"/>
    <w:rsid w:val="006D0823"/>
    <w:rsid w:val="006D336A"/>
    <w:rsid w:val="006E4A60"/>
    <w:rsid w:val="006E5086"/>
    <w:rsid w:val="006E7269"/>
    <w:rsid w:val="006F3531"/>
    <w:rsid w:val="006F3D9A"/>
    <w:rsid w:val="006F3DB7"/>
    <w:rsid w:val="006F3F7D"/>
    <w:rsid w:val="007005FB"/>
    <w:rsid w:val="00703C17"/>
    <w:rsid w:val="00704D8F"/>
    <w:rsid w:val="00716021"/>
    <w:rsid w:val="00722C7F"/>
    <w:rsid w:val="007230BB"/>
    <w:rsid w:val="00726709"/>
    <w:rsid w:val="00731CA7"/>
    <w:rsid w:val="007326AD"/>
    <w:rsid w:val="00732A33"/>
    <w:rsid w:val="007413A8"/>
    <w:rsid w:val="00746492"/>
    <w:rsid w:val="00747EBF"/>
    <w:rsid w:val="0075309B"/>
    <w:rsid w:val="00753941"/>
    <w:rsid w:val="0075538F"/>
    <w:rsid w:val="007607CD"/>
    <w:rsid w:val="00764489"/>
    <w:rsid w:val="007722C7"/>
    <w:rsid w:val="00773735"/>
    <w:rsid w:val="00777EEB"/>
    <w:rsid w:val="00781B23"/>
    <w:rsid w:val="00784C8E"/>
    <w:rsid w:val="00787D5B"/>
    <w:rsid w:val="0079048E"/>
    <w:rsid w:val="007908F8"/>
    <w:rsid w:val="00793473"/>
    <w:rsid w:val="007952B6"/>
    <w:rsid w:val="007A50AF"/>
    <w:rsid w:val="007B294C"/>
    <w:rsid w:val="007B54CA"/>
    <w:rsid w:val="007B6FBA"/>
    <w:rsid w:val="007C632B"/>
    <w:rsid w:val="007D2237"/>
    <w:rsid w:val="007D2FC9"/>
    <w:rsid w:val="007D59ED"/>
    <w:rsid w:val="007D629E"/>
    <w:rsid w:val="007D7946"/>
    <w:rsid w:val="007E3309"/>
    <w:rsid w:val="007E3DDE"/>
    <w:rsid w:val="007E5A05"/>
    <w:rsid w:val="007F2952"/>
    <w:rsid w:val="007F2F15"/>
    <w:rsid w:val="007F3240"/>
    <w:rsid w:val="0080789E"/>
    <w:rsid w:val="00807CE6"/>
    <w:rsid w:val="0081134B"/>
    <w:rsid w:val="0081364A"/>
    <w:rsid w:val="00814784"/>
    <w:rsid w:val="008175EE"/>
    <w:rsid w:val="0082621A"/>
    <w:rsid w:val="0082729A"/>
    <w:rsid w:val="00827A21"/>
    <w:rsid w:val="00843A9A"/>
    <w:rsid w:val="00843D25"/>
    <w:rsid w:val="008443B1"/>
    <w:rsid w:val="00846251"/>
    <w:rsid w:val="008524AD"/>
    <w:rsid w:val="00855346"/>
    <w:rsid w:val="00855896"/>
    <w:rsid w:val="00873C58"/>
    <w:rsid w:val="00877A1C"/>
    <w:rsid w:val="00881CA4"/>
    <w:rsid w:val="00886240"/>
    <w:rsid w:val="00887F59"/>
    <w:rsid w:val="00892C9D"/>
    <w:rsid w:val="0089461E"/>
    <w:rsid w:val="008946E4"/>
    <w:rsid w:val="00897117"/>
    <w:rsid w:val="008A15AE"/>
    <w:rsid w:val="008A25D2"/>
    <w:rsid w:val="008A64F6"/>
    <w:rsid w:val="008B1DC6"/>
    <w:rsid w:val="008B304C"/>
    <w:rsid w:val="008B4511"/>
    <w:rsid w:val="008C02FD"/>
    <w:rsid w:val="008C0854"/>
    <w:rsid w:val="008C6AD7"/>
    <w:rsid w:val="008D4BE0"/>
    <w:rsid w:val="008D54E8"/>
    <w:rsid w:val="008D7403"/>
    <w:rsid w:val="008E3E12"/>
    <w:rsid w:val="008E42F0"/>
    <w:rsid w:val="008E5D72"/>
    <w:rsid w:val="008E6331"/>
    <w:rsid w:val="008F2C52"/>
    <w:rsid w:val="008F32E5"/>
    <w:rsid w:val="008F3D4F"/>
    <w:rsid w:val="008F45B6"/>
    <w:rsid w:val="0090053D"/>
    <w:rsid w:val="00901887"/>
    <w:rsid w:val="00905A8F"/>
    <w:rsid w:val="00906199"/>
    <w:rsid w:val="00911626"/>
    <w:rsid w:val="009124F7"/>
    <w:rsid w:val="00913F8F"/>
    <w:rsid w:val="00921AE3"/>
    <w:rsid w:val="00921B68"/>
    <w:rsid w:val="009239BA"/>
    <w:rsid w:val="00923D19"/>
    <w:rsid w:val="00923F43"/>
    <w:rsid w:val="00925733"/>
    <w:rsid w:val="00926F74"/>
    <w:rsid w:val="00931D38"/>
    <w:rsid w:val="00933C30"/>
    <w:rsid w:val="00935F68"/>
    <w:rsid w:val="0093620D"/>
    <w:rsid w:val="00936FA3"/>
    <w:rsid w:val="009410D3"/>
    <w:rsid w:val="00943C2C"/>
    <w:rsid w:val="0095481E"/>
    <w:rsid w:val="00956DDE"/>
    <w:rsid w:val="00961F23"/>
    <w:rsid w:val="00962EE2"/>
    <w:rsid w:val="009659E6"/>
    <w:rsid w:val="00967719"/>
    <w:rsid w:val="00972110"/>
    <w:rsid w:val="0097487B"/>
    <w:rsid w:val="00975749"/>
    <w:rsid w:val="00975C0B"/>
    <w:rsid w:val="00976FDF"/>
    <w:rsid w:val="00987CE7"/>
    <w:rsid w:val="00990248"/>
    <w:rsid w:val="00990E38"/>
    <w:rsid w:val="009A0BA3"/>
    <w:rsid w:val="009B0E47"/>
    <w:rsid w:val="009B1A36"/>
    <w:rsid w:val="009B63CF"/>
    <w:rsid w:val="009B6FB3"/>
    <w:rsid w:val="009B7E3A"/>
    <w:rsid w:val="009C147E"/>
    <w:rsid w:val="009C46CA"/>
    <w:rsid w:val="009C6681"/>
    <w:rsid w:val="009D468F"/>
    <w:rsid w:val="009E2987"/>
    <w:rsid w:val="009E3F96"/>
    <w:rsid w:val="009E7935"/>
    <w:rsid w:val="009F0086"/>
    <w:rsid w:val="009F18F3"/>
    <w:rsid w:val="009F2D50"/>
    <w:rsid w:val="009F64D5"/>
    <w:rsid w:val="009F6BFB"/>
    <w:rsid w:val="00A00C1F"/>
    <w:rsid w:val="00A020E0"/>
    <w:rsid w:val="00A10F05"/>
    <w:rsid w:val="00A12B79"/>
    <w:rsid w:val="00A130EA"/>
    <w:rsid w:val="00A136C1"/>
    <w:rsid w:val="00A14C17"/>
    <w:rsid w:val="00A226AA"/>
    <w:rsid w:val="00A2359F"/>
    <w:rsid w:val="00A26166"/>
    <w:rsid w:val="00A32608"/>
    <w:rsid w:val="00A35649"/>
    <w:rsid w:val="00A370B7"/>
    <w:rsid w:val="00A374E6"/>
    <w:rsid w:val="00A40A4D"/>
    <w:rsid w:val="00A42732"/>
    <w:rsid w:val="00A432A8"/>
    <w:rsid w:val="00A449C9"/>
    <w:rsid w:val="00A44DEA"/>
    <w:rsid w:val="00A46E1F"/>
    <w:rsid w:val="00A47B46"/>
    <w:rsid w:val="00A5090B"/>
    <w:rsid w:val="00A50966"/>
    <w:rsid w:val="00A54498"/>
    <w:rsid w:val="00A5460B"/>
    <w:rsid w:val="00A54767"/>
    <w:rsid w:val="00A54EF2"/>
    <w:rsid w:val="00A56F22"/>
    <w:rsid w:val="00A6597D"/>
    <w:rsid w:val="00A679B7"/>
    <w:rsid w:val="00A72417"/>
    <w:rsid w:val="00A75ECD"/>
    <w:rsid w:val="00A76DEA"/>
    <w:rsid w:val="00A901D2"/>
    <w:rsid w:val="00A9392A"/>
    <w:rsid w:val="00AA30C3"/>
    <w:rsid w:val="00AA601C"/>
    <w:rsid w:val="00AA71F6"/>
    <w:rsid w:val="00AA750E"/>
    <w:rsid w:val="00AB72EE"/>
    <w:rsid w:val="00AC0481"/>
    <w:rsid w:val="00AC1062"/>
    <w:rsid w:val="00AC68F9"/>
    <w:rsid w:val="00AC6F60"/>
    <w:rsid w:val="00AD2766"/>
    <w:rsid w:val="00AD651F"/>
    <w:rsid w:val="00AE6C26"/>
    <w:rsid w:val="00AE6FDE"/>
    <w:rsid w:val="00AE79B5"/>
    <w:rsid w:val="00AF7BF5"/>
    <w:rsid w:val="00B0682F"/>
    <w:rsid w:val="00B06C48"/>
    <w:rsid w:val="00B1039E"/>
    <w:rsid w:val="00B155A0"/>
    <w:rsid w:val="00B225A9"/>
    <w:rsid w:val="00B24D98"/>
    <w:rsid w:val="00B322CA"/>
    <w:rsid w:val="00B33970"/>
    <w:rsid w:val="00B37085"/>
    <w:rsid w:val="00B4006B"/>
    <w:rsid w:val="00B40D14"/>
    <w:rsid w:val="00B5068A"/>
    <w:rsid w:val="00B6390E"/>
    <w:rsid w:val="00B65B14"/>
    <w:rsid w:val="00B70787"/>
    <w:rsid w:val="00B73527"/>
    <w:rsid w:val="00B74126"/>
    <w:rsid w:val="00B750C8"/>
    <w:rsid w:val="00B76B33"/>
    <w:rsid w:val="00B77700"/>
    <w:rsid w:val="00B8296E"/>
    <w:rsid w:val="00B846DE"/>
    <w:rsid w:val="00B8513C"/>
    <w:rsid w:val="00B8527A"/>
    <w:rsid w:val="00B97748"/>
    <w:rsid w:val="00BA08CC"/>
    <w:rsid w:val="00BA29F9"/>
    <w:rsid w:val="00BA644E"/>
    <w:rsid w:val="00BA73FC"/>
    <w:rsid w:val="00BB3931"/>
    <w:rsid w:val="00BC2EEE"/>
    <w:rsid w:val="00BD0920"/>
    <w:rsid w:val="00BD29E8"/>
    <w:rsid w:val="00BD2EEC"/>
    <w:rsid w:val="00BD5741"/>
    <w:rsid w:val="00BD7059"/>
    <w:rsid w:val="00BD71D9"/>
    <w:rsid w:val="00BD7AD2"/>
    <w:rsid w:val="00BE0F46"/>
    <w:rsid w:val="00BE1699"/>
    <w:rsid w:val="00BE1A35"/>
    <w:rsid w:val="00BE4404"/>
    <w:rsid w:val="00BE6EBD"/>
    <w:rsid w:val="00BF0BDB"/>
    <w:rsid w:val="00BF4F1B"/>
    <w:rsid w:val="00C00E96"/>
    <w:rsid w:val="00C02910"/>
    <w:rsid w:val="00C05C56"/>
    <w:rsid w:val="00C07919"/>
    <w:rsid w:val="00C13AB9"/>
    <w:rsid w:val="00C1446F"/>
    <w:rsid w:val="00C16D2D"/>
    <w:rsid w:val="00C273B5"/>
    <w:rsid w:val="00C303D9"/>
    <w:rsid w:val="00C31E99"/>
    <w:rsid w:val="00C32A8B"/>
    <w:rsid w:val="00C409A1"/>
    <w:rsid w:val="00C40A91"/>
    <w:rsid w:val="00C41394"/>
    <w:rsid w:val="00C43AA4"/>
    <w:rsid w:val="00C46178"/>
    <w:rsid w:val="00C51CEE"/>
    <w:rsid w:val="00C530DD"/>
    <w:rsid w:val="00C601A8"/>
    <w:rsid w:val="00C62A8F"/>
    <w:rsid w:val="00C62EB5"/>
    <w:rsid w:val="00C66002"/>
    <w:rsid w:val="00C7012E"/>
    <w:rsid w:val="00C765EF"/>
    <w:rsid w:val="00C77063"/>
    <w:rsid w:val="00C813EC"/>
    <w:rsid w:val="00C82D73"/>
    <w:rsid w:val="00C8521B"/>
    <w:rsid w:val="00C87038"/>
    <w:rsid w:val="00C9251A"/>
    <w:rsid w:val="00C94160"/>
    <w:rsid w:val="00C947AA"/>
    <w:rsid w:val="00C95C59"/>
    <w:rsid w:val="00C96F18"/>
    <w:rsid w:val="00CA32FF"/>
    <w:rsid w:val="00CA60BA"/>
    <w:rsid w:val="00CA6292"/>
    <w:rsid w:val="00CB2760"/>
    <w:rsid w:val="00CB2E8B"/>
    <w:rsid w:val="00CB4A8C"/>
    <w:rsid w:val="00CB62B5"/>
    <w:rsid w:val="00CB73AF"/>
    <w:rsid w:val="00CC14E7"/>
    <w:rsid w:val="00CC4FB0"/>
    <w:rsid w:val="00CC596A"/>
    <w:rsid w:val="00CD0E19"/>
    <w:rsid w:val="00CD4B7E"/>
    <w:rsid w:val="00CD6399"/>
    <w:rsid w:val="00CE3CDC"/>
    <w:rsid w:val="00CF2262"/>
    <w:rsid w:val="00CF3069"/>
    <w:rsid w:val="00CF6858"/>
    <w:rsid w:val="00D003E3"/>
    <w:rsid w:val="00D022AD"/>
    <w:rsid w:val="00D02CB1"/>
    <w:rsid w:val="00D03281"/>
    <w:rsid w:val="00D033F5"/>
    <w:rsid w:val="00D14B79"/>
    <w:rsid w:val="00D14DC7"/>
    <w:rsid w:val="00D14FDC"/>
    <w:rsid w:val="00D30771"/>
    <w:rsid w:val="00D347EA"/>
    <w:rsid w:val="00D41F29"/>
    <w:rsid w:val="00D44372"/>
    <w:rsid w:val="00D44495"/>
    <w:rsid w:val="00D45781"/>
    <w:rsid w:val="00D46167"/>
    <w:rsid w:val="00D46D33"/>
    <w:rsid w:val="00D471B0"/>
    <w:rsid w:val="00D540EA"/>
    <w:rsid w:val="00D56859"/>
    <w:rsid w:val="00D56BDD"/>
    <w:rsid w:val="00D61AB8"/>
    <w:rsid w:val="00D625F9"/>
    <w:rsid w:val="00D63D3E"/>
    <w:rsid w:val="00D677DE"/>
    <w:rsid w:val="00D74861"/>
    <w:rsid w:val="00D75B2F"/>
    <w:rsid w:val="00D77B4D"/>
    <w:rsid w:val="00D80C84"/>
    <w:rsid w:val="00D94C98"/>
    <w:rsid w:val="00D96C8A"/>
    <w:rsid w:val="00DA3B0C"/>
    <w:rsid w:val="00DA7D6D"/>
    <w:rsid w:val="00DB0535"/>
    <w:rsid w:val="00DB0DCF"/>
    <w:rsid w:val="00DB2F84"/>
    <w:rsid w:val="00DB4EB8"/>
    <w:rsid w:val="00DB6DAB"/>
    <w:rsid w:val="00DB71A3"/>
    <w:rsid w:val="00DC0925"/>
    <w:rsid w:val="00DC1765"/>
    <w:rsid w:val="00DC74A5"/>
    <w:rsid w:val="00DD0D7F"/>
    <w:rsid w:val="00DE373C"/>
    <w:rsid w:val="00DE3DE1"/>
    <w:rsid w:val="00DF3D6B"/>
    <w:rsid w:val="00DF4D61"/>
    <w:rsid w:val="00E00F51"/>
    <w:rsid w:val="00E03988"/>
    <w:rsid w:val="00E06A75"/>
    <w:rsid w:val="00E103E9"/>
    <w:rsid w:val="00E10ED2"/>
    <w:rsid w:val="00E17E30"/>
    <w:rsid w:val="00E21974"/>
    <w:rsid w:val="00E240E3"/>
    <w:rsid w:val="00E25F8C"/>
    <w:rsid w:val="00E3374A"/>
    <w:rsid w:val="00E33F5C"/>
    <w:rsid w:val="00E3696E"/>
    <w:rsid w:val="00E37586"/>
    <w:rsid w:val="00E4638A"/>
    <w:rsid w:val="00E47EFC"/>
    <w:rsid w:val="00E53F23"/>
    <w:rsid w:val="00E53FCA"/>
    <w:rsid w:val="00E563CC"/>
    <w:rsid w:val="00E56FBB"/>
    <w:rsid w:val="00E5752C"/>
    <w:rsid w:val="00E60FB9"/>
    <w:rsid w:val="00E61398"/>
    <w:rsid w:val="00E6397A"/>
    <w:rsid w:val="00E65946"/>
    <w:rsid w:val="00E7073C"/>
    <w:rsid w:val="00E73558"/>
    <w:rsid w:val="00E73EC0"/>
    <w:rsid w:val="00E76226"/>
    <w:rsid w:val="00E76391"/>
    <w:rsid w:val="00E81223"/>
    <w:rsid w:val="00E86C26"/>
    <w:rsid w:val="00E9030B"/>
    <w:rsid w:val="00E92DA6"/>
    <w:rsid w:val="00EA2B87"/>
    <w:rsid w:val="00EA352A"/>
    <w:rsid w:val="00EA4937"/>
    <w:rsid w:val="00EB3C3D"/>
    <w:rsid w:val="00EB6155"/>
    <w:rsid w:val="00EB6733"/>
    <w:rsid w:val="00EB78D3"/>
    <w:rsid w:val="00EC1DC8"/>
    <w:rsid w:val="00EC3391"/>
    <w:rsid w:val="00EC38C1"/>
    <w:rsid w:val="00EC4075"/>
    <w:rsid w:val="00EC4096"/>
    <w:rsid w:val="00EC44EB"/>
    <w:rsid w:val="00EC5DDD"/>
    <w:rsid w:val="00ED0FE0"/>
    <w:rsid w:val="00ED1418"/>
    <w:rsid w:val="00ED247F"/>
    <w:rsid w:val="00ED3260"/>
    <w:rsid w:val="00ED4594"/>
    <w:rsid w:val="00ED6329"/>
    <w:rsid w:val="00ED6AC7"/>
    <w:rsid w:val="00ED6C87"/>
    <w:rsid w:val="00ED7EE4"/>
    <w:rsid w:val="00EE09F6"/>
    <w:rsid w:val="00EE2D78"/>
    <w:rsid w:val="00EE370B"/>
    <w:rsid w:val="00EE480F"/>
    <w:rsid w:val="00EF19CA"/>
    <w:rsid w:val="00F02392"/>
    <w:rsid w:val="00F02FF5"/>
    <w:rsid w:val="00F10DFB"/>
    <w:rsid w:val="00F1198F"/>
    <w:rsid w:val="00F13647"/>
    <w:rsid w:val="00F171AC"/>
    <w:rsid w:val="00F206A6"/>
    <w:rsid w:val="00F216C6"/>
    <w:rsid w:val="00F246EF"/>
    <w:rsid w:val="00F309B2"/>
    <w:rsid w:val="00F31342"/>
    <w:rsid w:val="00F315FA"/>
    <w:rsid w:val="00F37AF0"/>
    <w:rsid w:val="00F43697"/>
    <w:rsid w:val="00F460C1"/>
    <w:rsid w:val="00F505C4"/>
    <w:rsid w:val="00F51319"/>
    <w:rsid w:val="00F52062"/>
    <w:rsid w:val="00F56355"/>
    <w:rsid w:val="00F62F43"/>
    <w:rsid w:val="00F65EB3"/>
    <w:rsid w:val="00F77270"/>
    <w:rsid w:val="00F80A74"/>
    <w:rsid w:val="00F84456"/>
    <w:rsid w:val="00F925DC"/>
    <w:rsid w:val="00F9326D"/>
    <w:rsid w:val="00F94416"/>
    <w:rsid w:val="00F9619E"/>
    <w:rsid w:val="00FA152C"/>
    <w:rsid w:val="00FB0C95"/>
    <w:rsid w:val="00FB2688"/>
    <w:rsid w:val="00FB4BB6"/>
    <w:rsid w:val="00FB7E45"/>
    <w:rsid w:val="00FC0774"/>
    <w:rsid w:val="00FC1806"/>
    <w:rsid w:val="00FC4160"/>
    <w:rsid w:val="00FC797F"/>
    <w:rsid w:val="00FD11A3"/>
    <w:rsid w:val="00FD2D1C"/>
    <w:rsid w:val="00FD442A"/>
    <w:rsid w:val="00FF3605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0A1BF1ED"/>
  <w15:docId w15:val="{718B5799-D31D-4493-873C-51595D73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56BDD"/>
  </w:style>
  <w:style w:type="paragraph" w:styleId="1">
    <w:name w:val="heading 1"/>
    <w:basedOn w:val="a2"/>
    <w:next w:val="a2"/>
    <w:autoRedefine/>
    <w:qFormat/>
    <w:rsid w:val="001B2DFF"/>
    <w:pPr>
      <w:pageBreakBefore/>
      <w:jc w:val="center"/>
      <w:outlineLvl w:val="0"/>
    </w:pPr>
    <w:rPr>
      <w:b/>
      <w:spacing w:val="8"/>
      <w:kern w:val="28"/>
      <w:szCs w:val="24"/>
    </w:rPr>
  </w:style>
  <w:style w:type="paragraph" w:styleId="21">
    <w:name w:val="heading 2"/>
    <w:basedOn w:val="a2"/>
    <w:next w:val="a2"/>
    <w:link w:val="22"/>
    <w:qFormat/>
    <w:pPr>
      <w:spacing w:before="120" w:after="120"/>
      <w:jc w:val="both"/>
      <w:outlineLvl w:val="1"/>
    </w:pPr>
    <w:rPr>
      <w:rFonts w:ascii="Tahoma" w:hAnsi="Tahoma"/>
      <w:color w:val="000000"/>
      <w:spacing w:val="8"/>
      <w:sz w:val="22"/>
    </w:rPr>
  </w:style>
  <w:style w:type="paragraph" w:styleId="30">
    <w:name w:val="heading 3"/>
    <w:basedOn w:val="a2"/>
    <w:next w:val="a2"/>
    <w:qFormat/>
    <w:pPr>
      <w:keepNext/>
      <w:jc w:val="center"/>
      <w:outlineLvl w:val="2"/>
    </w:pPr>
    <w:rPr>
      <w:b/>
      <w:bCs/>
    </w:rPr>
  </w:style>
  <w:style w:type="paragraph" w:styleId="40">
    <w:name w:val="heading 4"/>
    <w:basedOn w:val="a2"/>
    <w:next w:val="a2"/>
    <w:qFormat/>
    <w:pPr>
      <w:keepNext/>
      <w:jc w:val="right"/>
      <w:outlineLvl w:val="3"/>
    </w:pPr>
    <w:rPr>
      <w:i/>
      <w:iCs/>
      <w:sz w:val="28"/>
      <w:szCs w:val="28"/>
    </w:rPr>
  </w:style>
  <w:style w:type="paragraph" w:styleId="50">
    <w:name w:val="heading 5"/>
    <w:basedOn w:val="a2"/>
    <w:next w:val="a2"/>
    <w:qFormat/>
    <w:pPr>
      <w:keepNext/>
      <w:jc w:val="both"/>
      <w:outlineLvl w:val="4"/>
    </w:pPr>
    <w:rPr>
      <w:b/>
      <w:bCs/>
      <w:sz w:val="16"/>
      <w:szCs w:val="22"/>
    </w:rPr>
  </w:style>
  <w:style w:type="paragraph" w:styleId="6">
    <w:name w:val="heading 6"/>
    <w:basedOn w:val="a2"/>
    <w:next w:val="a2"/>
    <w:qFormat/>
    <w:pPr>
      <w:keepNext/>
      <w:outlineLvl w:val="5"/>
    </w:pPr>
    <w:rPr>
      <w:b/>
      <w:bCs/>
      <w:i/>
      <w:iCs/>
      <w:sz w:val="18"/>
    </w:rPr>
  </w:style>
  <w:style w:type="paragraph" w:styleId="7">
    <w:name w:val="heading 7"/>
    <w:basedOn w:val="a2"/>
    <w:next w:val="a2"/>
    <w:qFormat/>
    <w:pPr>
      <w:keepNext/>
      <w:spacing w:before="240"/>
      <w:jc w:val="both"/>
      <w:outlineLvl w:val="6"/>
    </w:pPr>
    <w:rPr>
      <w:b/>
      <w:bCs/>
    </w:rPr>
  </w:style>
  <w:style w:type="paragraph" w:styleId="8">
    <w:name w:val="heading 8"/>
    <w:basedOn w:val="a2"/>
    <w:next w:val="a2"/>
    <w:qFormat/>
    <w:pPr>
      <w:keepNext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2"/>
    <w:next w:val="a2"/>
    <w:qFormat/>
    <w:pPr>
      <w:keepNext/>
      <w:jc w:val="both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2">
    <w:name w:val="Заголовок 2 Знак"/>
    <w:basedOn w:val="a3"/>
    <w:link w:val="21"/>
    <w:rsid w:val="00D56BDD"/>
    <w:rPr>
      <w:rFonts w:ascii="Tahoma" w:hAnsi="Tahoma"/>
      <w:color w:val="000000"/>
      <w:spacing w:val="8"/>
      <w:sz w:val="22"/>
    </w:rPr>
  </w:style>
  <w:style w:type="paragraph" w:customStyle="1" w:styleId="10">
    <w:name w:val="заголовок 1"/>
    <w:basedOn w:val="a2"/>
    <w:next w:val="a2"/>
    <w:autoRedefine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0">
    <w:name w:val="заголовок 2"/>
    <w:basedOn w:val="a2"/>
    <w:next w:val="a2"/>
    <w:pPr>
      <w:keepNext/>
      <w:numPr>
        <w:ilvl w:val="1"/>
        <w:numId w:val="1"/>
      </w:numPr>
      <w:spacing w:before="240" w:after="60"/>
      <w:jc w:val="center"/>
      <w:outlineLvl w:val="1"/>
    </w:pPr>
    <w:rPr>
      <w:rFonts w:ascii="Tahoma" w:hAnsi="Tahoma" w:cs="Arial"/>
      <w:bCs/>
      <w:iCs/>
      <w:color w:val="000000"/>
      <w:spacing w:val="8"/>
      <w:sz w:val="22"/>
    </w:rPr>
  </w:style>
  <w:style w:type="paragraph" w:customStyle="1" w:styleId="31">
    <w:name w:val="заголовок 3"/>
    <w:basedOn w:val="a2"/>
    <w:next w:val="a2"/>
    <w:pPr>
      <w:keepNext/>
      <w:spacing w:before="240" w:after="60"/>
      <w:outlineLvl w:val="2"/>
    </w:pPr>
    <w:rPr>
      <w:rFonts w:ascii="Courier New" w:hAnsi="Courier New" w:cs="Courier New"/>
      <w:b/>
      <w:bCs/>
      <w:i/>
      <w:iCs/>
      <w:szCs w:val="24"/>
      <w:lang w:val="en-GB"/>
    </w:rPr>
  </w:style>
  <w:style w:type="paragraph" w:customStyle="1" w:styleId="41">
    <w:name w:val="заголовок 4"/>
    <w:basedOn w:val="a2"/>
    <w:next w:val="a2"/>
    <w:pPr>
      <w:spacing w:before="120" w:after="60"/>
    </w:pPr>
    <w:rPr>
      <w:rFonts w:ascii="TimesET" w:hAnsi="TimesET"/>
      <w:i/>
      <w:iCs/>
      <w:sz w:val="22"/>
      <w:szCs w:val="22"/>
      <w:lang w:val="en-GB"/>
    </w:rPr>
  </w:style>
  <w:style w:type="paragraph" w:customStyle="1" w:styleId="51">
    <w:name w:val="заголовок 5"/>
    <w:basedOn w:val="a2"/>
    <w:next w:val="a2"/>
    <w:pPr>
      <w:spacing w:before="240" w:after="60"/>
    </w:pPr>
    <w:rPr>
      <w:rFonts w:ascii="Arial" w:hAnsi="Arial" w:cs="Arial"/>
      <w:sz w:val="22"/>
      <w:szCs w:val="22"/>
      <w:lang w:val="en-GB"/>
    </w:rPr>
  </w:style>
  <w:style w:type="paragraph" w:customStyle="1" w:styleId="60">
    <w:name w:val="заголовок 6"/>
    <w:basedOn w:val="a2"/>
    <w:next w:val="a2"/>
    <w:pPr>
      <w:spacing w:before="240" w:after="60"/>
    </w:pPr>
    <w:rPr>
      <w:rFonts w:ascii="Arial" w:hAnsi="Arial" w:cs="Arial"/>
      <w:i/>
      <w:iCs/>
      <w:sz w:val="22"/>
      <w:szCs w:val="22"/>
      <w:lang w:val="en-GB"/>
    </w:rPr>
  </w:style>
  <w:style w:type="paragraph" w:customStyle="1" w:styleId="70">
    <w:name w:val="заголовок 7"/>
    <w:basedOn w:val="a2"/>
    <w:next w:val="a2"/>
    <w:pPr>
      <w:spacing w:before="240" w:after="60"/>
    </w:pPr>
    <w:rPr>
      <w:rFonts w:ascii="Arial" w:hAnsi="Arial" w:cs="Arial"/>
      <w:lang w:val="en-GB"/>
    </w:rPr>
  </w:style>
  <w:style w:type="paragraph" w:customStyle="1" w:styleId="80">
    <w:name w:val="заголовок 8"/>
    <w:basedOn w:val="a2"/>
    <w:next w:val="a2"/>
    <w:pPr>
      <w:spacing w:before="240" w:after="60"/>
    </w:pPr>
    <w:rPr>
      <w:rFonts w:ascii="Arial" w:hAnsi="Arial" w:cs="Arial"/>
      <w:i/>
      <w:iCs/>
      <w:lang w:val="en-GB"/>
    </w:rPr>
  </w:style>
  <w:style w:type="paragraph" w:customStyle="1" w:styleId="90">
    <w:name w:val="заголовок 9"/>
    <w:basedOn w:val="a2"/>
    <w:next w:val="a2"/>
    <w:pPr>
      <w:spacing w:before="240" w:after="60"/>
    </w:pPr>
    <w:rPr>
      <w:rFonts w:ascii="Arial" w:hAnsi="Arial" w:cs="Arial"/>
      <w:i/>
      <w:iCs/>
      <w:sz w:val="18"/>
      <w:szCs w:val="18"/>
      <w:lang w:val="en-GB"/>
    </w:rPr>
  </w:style>
  <w:style w:type="character" w:customStyle="1" w:styleId="a6">
    <w:name w:val="Основной шрифт"/>
  </w:style>
  <w:style w:type="paragraph" w:customStyle="1" w:styleId="Usual">
    <w:name w:val="Usual"/>
    <w:basedOn w:val="a2"/>
    <w:pPr>
      <w:spacing w:before="120"/>
      <w:jc w:val="both"/>
    </w:pPr>
    <w:rPr>
      <w:rFonts w:ascii="TimesET" w:hAnsi="TimesET"/>
      <w:sz w:val="22"/>
      <w:szCs w:val="22"/>
      <w:lang w:val="en-GB"/>
    </w:rPr>
  </w:style>
  <w:style w:type="character" w:customStyle="1" w:styleId="a7">
    <w:name w:val="номер страницы"/>
    <w:basedOn w:val="a6"/>
  </w:style>
  <w:style w:type="paragraph" w:styleId="a8">
    <w:name w:val="header"/>
    <w:basedOn w:val="a2"/>
    <w:pPr>
      <w:tabs>
        <w:tab w:val="center" w:pos="4153"/>
        <w:tab w:val="right" w:pos="8306"/>
      </w:tabs>
    </w:pPr>
  </w:style>
  <w:style w:type="paragraph" w:styleId="a9">
    <w:name w:val="footer"/>
    <w:basedOn w:val="a2"/>
    <w:pPr>
      <w:tabs>
        <w:tab w:val="center" w:pos="4320"/>
        <w:tab w:val="right" w:pos="8640"/>
      </w:tabs>
    </w:pPr>
    <w:rPr>
      <w:rFonts w:ascii="Arial" w:hAnsi="Arial" w:cs="Arial"/>
      <w:szCs w:val="24"/>
      <w:lang w:val="en-US"/>
    </w:rPr>
  </w:style>
  <w:style w:type="paragraph" w:customStyle="1" w:styleId="11">
    <w:name w:val="оглавление 1"/>
    <w:basedOn w:val="a2"/>
    <w:next w:val="a2"/>
    <w:autoRedefine/>
    <w:pPr>
      <w:spacing w:before="360"/>
    </w:pPr>
    <w:rPr>
      <w:rFonts w:ascii="Arial" w:hAnsi="Arial" w:cs="Arial"/>
      <w:b/>
      <w:bCs/>
      <w:caps/>
      <w:szCs w:val="24"/>
    </w:rPr>
  </w:style>
  <w:style w:type="paragraph" w:customStyle="1" w:styleId="23">
    <w:name w:val="оглавление 2"/>
    <w:basedOn w:val="a2"/>
    <w:next w:val="a2"/>
    <w:autoRedefine/>
    <w:pPr>
      <w:spacing w:before="240"/>
    </w:pPr>
    <w:rPr>
      <w:b/>
      <w:bCs/>
    </w:rPr>
  </w:style>
  <w:style w:type="paragraph" w:customStyle="1" w:styleId="32">
    <w:name w:val="оглавление 3"/>
    <w:basedOn w:val="a2"/>
    <w:next w:val="a2"/>
    <w:autoRedefine/>
    <w:pPr>
      <w:ind w:left="200"/>
    </w:pPr>
  </w:style>
  <w:style w:type="paragraph" w:customStyle="1" w:styleId="42">
    <w:name w:val="оглавление 4"/>
    <w:basedOn w:val="a2"/>
    <w:next w:val="a2"/>
    <w:autoRedefine/>
    <w:pPr>
      <w:ind w:left="400"/>
    </w:pPr>
  </w:style>
  <w:style w:type="paragraph" w:customStyle="1" w:styleId="52">
    <w:name w:val="оглавление 5"/>
    <w:basedOn w:val="a2"/>
    <w:next w:val="a2"/>
    <w:autoRedefine/>
    <w:pPr>
      <w:ind w:left="600"/>
    </w:pPr>
  </w:style>
  <w:style w:type="paragraph" w:customStyle="1" w:styleId="61">
    <w:name w:val="оглавление 6"/>
    <w:basedOn w:val="a2"/>
    <w:next w:val="a2"/>
    <w:autoRedefine/>
    <w:pPr>
      <w:ind w:left="800"/>
    </w:pPr>
  </w:style>
  <w:style w:type="paragraph" w:customStyle="1" w:styleId="71">
    <w:name w:val="оглавление 7"/>
    <w:basedOn w:val="a2"/>
    <w:next w:val="a2"/>
    <w:autoRedefine/>
    <w:pPr>
      <w:ind w:left="1000"/>
    </w:pPr>
  </w:style>
  <w:style w:type="paragraph" w:customStyle="1" w:styleId="81">
    <w:name w:val="оглавление 8"/>
    <w:basedOn w:val="a2"/>
    <w:next w:val="a2"/>
    <w:autoRedefine/>
    <w:pPr>
      <w:ind w:left="1200"/>
    </w:pPr>
  </w:style>
  <w:style w:type="paragraph" w:customStyle="1" w:styleId="91">
    <w:name w:val="оглавление 9"/>
    <w:basedOn w:val="a2"/>
    <w:next w:val="a2"/>
    <w:autoRedefine/>
    <w:pPr>
      <w:ind w:left="1400"/>
    </w:pPr>
  </w:style>
  <w:style w:type="paragraph" w:customStyle="1" w:styleId="Normal8pt">
    <w:name w:val="Normal 8 pt"/>
    <w:basedOn w:val="a2"/>
    <w:pPr>
      <w:spacing w:after="60"/>
      <w:ind w:firstLine="567"/>
      <w:jc w:val="both"/>
    </w:pPr>
    <w:rPr>
      <w:rFonts w:ascii="TimesDL" w:hAnsi="TimesDL"/>
      <w:sz w:val="16"/>
      <w:szCs w:val="16"/>
      <w:lang w:val="en-GB"/>
    </w:rPr>
  </w:style>
  <w:style w:type="paragraph" w:customStyle="1" w:styleId="Comment">
    <w:name w:val="Comment"/>
    <w:basedOn w:val="Usual"/>
    <w:pPr>
      <w:spacing w:before="60" w:after="60"/>
      <w:ind w:left="720"/>
    </w:pPr>
  </w:style>
  <w:style w:type="character" w:customStyle="1" w:styleId="aa">
    <w:name w:val="номер строки"/>
    <w:basedOn w:val="a6"/>
  </w:style>
  <w:style w:type="paragraph" w:styleId="24">
    <w:name w:val="Body Text 2"/>
    <w:basedOn w:val="a2"/>
    <w:pPr>
      <w:ind w:firstLine="708"/>
      <w:jc w:val="both"/>
    </w:pPr>
    <w:rPr>
      <w:sz w:val="22"/>
      <w:szCs w:val="22"/>
    </w:rPr>
  </w:style>
  <w:style w:type="paragraph" w:customStyle="1" w:styleId="12">
    <w:name w:val="Обычный1"/>
    <w:pPr>
      <w:widowControl w:val="0"/>
    </w:pPr>
    <w:rPr>
      <w:snapToGrid w:val="0"/>
    </w:rPr>
  </w:style>
  <w:style w:type="paragraph" w:styleId="ab">
    <w:name w:val="caption"/>
    <w:basedOn w:val="a2"/>
    <w:qFormat/>
    <w:pPr>
      <w:ind w:left="4678"/>
      <w:jc w:val="center"/>
    </w:pPr>
    <w:rPr>
      <w:b/>
    </w:rPr>
  </w:style>
  <w:style w:type="character" w:styleId="ac">
    <w:name w:val="page number"/>
    <w:basedOn w:val="a3"/>
  </w:style>
  <w:style w:type="paragraph" w:styleId="13">
    <w:name w:val="toc 1"/>
    <w:basedOn w:val="a2"/>
    <w:next w:val="a2"/>
    <w:autoRedefine/>
    <w:uiPriority w:val="39"/>
    <w:rsid w:val="00347B81"/>
    <w:pPr>
      <w:tabs>
        <w:tab w:val="right" w:leader="dot" w:pos="9912"/>
      </w:tabs>
    </w:pPr>
    <w:rPr>
      <w:noProof/>
    </w:rPr>
  </w:style>
  <w:style w:type="paragraph" w:styleId="25">
    <w:name w:val="toc 2"/>
    <w:basedOn w:val="a2"/>
    <w:next w:val="a2"/>
    <w:autoRedefine/>
    <w:uiPriority w:val="39"/>
    <w:rsid w:val="002700A5"/>
    <w:pPr>
      <w:tabs>
        <w:tab w:val="right" w:leader="dot" w:pos="9781"/>
      </w:tabs>
      <w:jc w:val="both"/>
    </w:pPr>
    <w:rPr>
      <w:i/>
      <w:noProof/>
    </w:rPr>
  </w:style>
  <w:style w:type="paragraph" w:styleId="33">
    <w:name w:val="toc 3"/>
    <w:basedOn w:val="a2"/>
    <w:next w:val="a2"/>
    <w:autoRedefine/>
    <w:uiPriority w:val="39"/>
    <w:rsid w:val="00D14B79"/>
    <w:pPr>
      <w:tabs>
        <w:tab w:val="right" w:leader="dot" w:pos="9894"/>
      </w:tabs>
      <w:ind w:firstLine="142"/>
    </w:pPr>
    <w:rPr>
      <w:sz w:val="24"/>
      <w:szCs w:val="24"/>
    </w:rPr>
  </w:style>
  <w:style w:type="paragraph" w:customStyle="1" w:styleId="a1">
    <w:name w:val="Регламент"/>
    <w:basedOn w:val="a2"/>
    <w:next w:val="a2"/>
    <w:pPr>
      <w:widowControl w:val="0"/>
      <w:numPr>
        <w:ilvl w:val="2"/>
        <w:numId w:val="1"/>
      </w:numPr>
      <w:autoSpaceDE w:val="0"/>
      <w:autoSpaceDN w:val="0"/>
      <w:jc w:val="both"/>
      <w:outlineLvl w:val="2"/>
    </w:pPr>
    <w:rPr>
      <w:rFonts w:ascii="Tahoma" w:hAnsi="Tahoma"/>
      <w:spacing w:val="8"/>
    </w:rPr>
  </w:style>
  <w:style w:type="paragraph" w:customStyle="1" w:styleId="14">
    <w:name w:val="Стиль1"/>
    <w:pPr>
      <w:widowControl w:val="0"/>
    </w:pPr>
  </w:style>
  <w:style w:type="paragraph" w:styleId="43">
    <w:name w:val="toc 4"/>
    <w:basedOn w:val="a2"/>
    <w:next w:val="a2"/>
    <w:autoRedefine/>
    <w:uiPriority w:val="39"/>
    <w:pPr>
      <w:ind w:left="600"/>
    </w:pPr>
  </w:style>
  <w:style w:type="paragraph" w:styleId="53">
    <w:name w:val="toc 5"/>
    <w:basedOn w:val="a2"/>
    <w:next w:val="a2"/>
    <w:autoRedefine/>
    <w:uiPriority w:val="39"/>
    <w:pPr>
      <w:ind w:left="800"/>
    </w:pPr>
  </w:style>
  <w:style w:type="paragraph" w:styleId="62">
    <w:name w:val="toc 6"/>
    <w:basedOn w:val="a2"/>
    <w:next w:val="a2"/>
    <w:autoRedefine/>
    <w:uiPriority w:val="39"/>
    <w:pPr>
      <w:ind w:left="1000"/>
    </w:pPr>
  </w:style>
  <w:style w:type="paragraph" w:styleId="72">
    <w:name w:val="toc 7"/>
    <w:basedOn w:val="a2"/>
    <w:next w:val="a2"/>
    <w:autoRedefine/>
    <w:uiPriority w:val="39"/>
    <w:pPr>
      <w:ind w:left="1200"/>
    </w:pPr>
  </w:style>
  <w:style w:type="paragraph" w:styleId="82">
    <w:name w:val="toc 8"/>
    <w:basedOn w:val="a2"/>
    <w:next w:val="a2"/>
    <w:autoRedefine/>
    <w:uiPriority w:val="39"/>
    <w:pPr>
      <w:ind w:left="1400"/>
    </w:pPr>
  </w:style>
  <w:style w:type="paragraph" w:styleId="92">
    <w:name w:val="toc 9"/>
    <w:basedOn w:val="a2"/>
    <w:next w:val="a2"/>
    <w:autoRedefine/>
    <w:uiPriority w:val="39"/>
    <w:pPr>
      <w:ind w:left="1600"/>
    </w:pPr>
  </w:style>
  <w:style w:type="character" w:styleId="ad">
    <w:name w:val="Hyperlink"/>
    <w:uiPriority w:val="99"/>
    <w:rPr>
      <w:color w:val="0000FF"/>
      <w:u w:val="single"/>
    </w:rPr>
  </w:style>
  <w:style w:type="paragraph" w:styleId="ae">
    <w:name w:val="Normal (Web)"/>
    <w:basedOn w:val="a2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ody Text Indent"/>
    <w:basedOn w:val="a2"/>
    <w:link w:val="af0"/>
    <w:pPr>
      <w:autoSpaceDE w:val="0"/>
      <w:autoSpaceDN w:val="0"/>
      <w:spacing w:before="120"/>
      <w:jc w:val="both"/>
    </w:pPr>
  </w:style>
  <w:style w:type="character" w:customStyle="1" w:styleId="af0">
    <w:name w:val="Основной текст с отступом Знак"/>
    <w:basedOn w:val="a3"/>
    <w:link w:val="af"/>
    <w:rsid w:val="002700A5"/>
  </w:style>
  <w:style w:type="paragraph" w:styleId="2">
    <w:name w:val="List Bullet 2"/>
    <w:basedOn w:val="a2"/>
    <w:autoRedefine/>
    <w:pPr>
      <w:numPr>
        <w:numId w:val="2"/>
      </w:numPr>
      <w:jc w:val="both"/>
    </w:pPr>
    <w:rPr>
      <w:rFonts w:ascii="Arial" w:hAnsi="Arial"/>
      <w:sz w:val="22"/>
      <w:szCs w:val="24"/>
      <w:lang w:eastAsia="en-US"/>
    </w:rPr>
  </w:style>
  <w:style w:type="paragraph" w:styleId="3">
    <w:name w:val="List Bullet 3"/>
    <w:basedOn w:val="a2"/>
    <w:autoRedefine/>
    <w:pPr>
      <w:numPr>
        <w:numId w:val="3"/>
      </w:numPr>
      <w:jc w:val="both"/>
    </w:pPr>
    <w:rPr>
      <w:rFonts w:ascii="Arial" w:hAnsi="Arial"/>
      <w:sz w:val="22"/>
      <w:szCs w:val="24"/>
      <w:lang w:eastAsia="en-US"/>
    </w:rPr>
  </w:style>
  <w:style w:type="paragraph" w:styleId="4">
    <w:name w:val="List Bullet 4"/>
    <w:basedOn w:val="a2"/>
    <w:autoRedefine/>
    <w:pPr>
      <w:numPr>
        <w:numId w:val="4"/>
      </w:numPr>
      <w:jc w:val="both"/>
    </w:pPr>
    <w:rPr>
      <w:rFonts w:ascii="Arial" w:hAnsi="Arial"/>
      <w:sz w:val="22"/>
      <w:szCs w:val="24"/>
      <w:lang w:eastAsia="en-US"/>
    </w:rPr>
  </w:style>
  <w:style w:type="paragraph" w:styleId="5">
    <w:name w:val="List Bullet 5"/>
    <w:basedOn w:val="a2"/>
    <w:autoRedefine/>
    <w:pPr>
      <w:numPr>
        <w:numId w:val="5"/>
      </w:numPr>
      <w:jc w:val="both"/>
    </w:pPr>
    <w:rPr>
      <w:rFonts w:ascii="Arial" w:hAnsi="Arial"/>
      <w:sz w:val="22"/>
      <w:szCs w:val="24"/>
      <w:lang w:eastAsia="en-US"/>
    </w:rPr>
  </w:style>
  <w:style w:type="paragraph" w:customStyle="1" w:styleId="NormalBold">
    <w:name w:val="NormalBold"/>
    <w:basedOn w:val="a2"/>
    <w:pPr>
      <w:spacing w:before="60"/>
      <w:jc w:val="both"/>
    </w:pPr>
    <w:rPr>
      <w:b/>
      <w:sz w:val="22"/>
      <w:lang w:val="en-GB"/>
    </w:rPr>
  </w:style>
  <w:style w:type="paragraph" w:styleId="a">
    <w:name w:val="List Bullet"/>
    <w:basedOn w:val="a2"/>
    <w:autoRedefine/>
    <w:pPr>
      <w:numPr>
        <w:numId w:val="6"/>
      </w:numPr>
      <w:tabs>
        <w:tab w:val="clear" w:pos="360"/>
        <w:tab w:val="num" w:pos="993"/>
      </w:tabs>
      <w:spacing w:before="60"/>
      <w:ind w:left="993" w:hanging="426"/>
      <w:jc w:val="both"/>
    </w:pPr>
    <w:rPr>
      <w:rFonts w:ascii="PragmaticaCTT" w:hAnsi="PragmaticaCTT"/>
      <w:lang w:eastAsia="en-US"/>
    </w:rPr>
  </w:style>
  <w:style w:type="paragraph" w:styleId="af1">
    <w:name w:val="Body Text"/>
    <w:basedOn w:val="a2"/>
    <w:pPr>
      <w:spacing w:after="120"/>
    </w:pPr>
  </w:style>
  <w:style w:type="paragraph" w:styleId="af2">
    <w:name w:val="Body Text First Indent"/>
    <w:basedOn w:val="af1"/>
    <w:pPr>
      <w:spacing w:before="60" w:after="0"/>
      <w:ind w:firstLine="567"/>
      <w:jc w:val="both"/>
    </w:pPr>
    <w:rPr>
      <w:rFonts w:ascii="PragmaticaCTT" w:hAnsi="PragmaticaCTT"/>
      <w:lang w:eastAsia="en-US"/>
    </w:rPr>
  </w:style>
  <w:style w:type="paragraph" w:customStyle="1" w:styleId="a0">
    <w:name w:val="Раздел"/>
    <w:basedOn w:val="a2"/>
    <w:autoRedefine/>
    <w:pPr>
      <w:numPr>
        <w:numId w:val="7"/>
      </w:numPr>
      <w:tabs>
        <w:tab w:val="clear" w:pos="360"/>
        <w:tab w:val="num" w:pos="567"/>
      </w:tabs>
      <w:spacing w:before="120"/>
      <w:ind w:left="0" w:firstLine="0"/>
      <w:jc w:val="both"/>
    </w:pPr>
    <w:rPr>
      <w:rFonts w:ascii="PragmaticaCTT" w:hAnsi="PragmaticaCTT"/>
      <w:lang w:eastAsia="en-US"/>
    </w:rPr>
  </w:style>
  <w:style w:type="paragraph" w:customStyle="1" w:styleId="210">
    <w:name w:val="Основной текст 21"/>
    <w:basedOn w:val="a2"/>
    <w:pPr>
      <w:spacing w:before="120"/>
    </w:pPr>
    <w:rPr>
      <w:sz w:val="24"/>
    </w:rPr>
  </w:style>
  <w:style w:type="paragraph" w:styleId="26">
    <w:name w:val="Body Text Indent 2"/>
    <w:basedOn w:val="a2"/>
    <w:pPr>
      <w:spacing w:before="120"/>
      <w:ind w:left="710"/>
    </w:pPr>
    <w:rPr>
      <w:sz w:val="24"/>
    </w:rPr>
  </w:style>
  <w:style w:type="paragraph" w:customStyle="1" w:styleId="af3">
    <w:name w:val="Îáû÷íûé"/>
  </w:style>
  <w:style w:type="paragraph" w:customStyle="1" w:styleId="Iauiue1">
    <w:name w:val="Iau?iue1"/>
    <w:pPr>
      <w:widowControl w:val="0"/>
    </w:pPr>
  </w:style>
  <w:style w:type="paragraph" w:customStyle="1" w:styleId="BodyText23">
    <w:name w:val="Body Text 23"/>
    <w:basedOn w:val="a2"/>
    <w:pPr>
      <w:tabs>
        <w:tab w:val="left" w:pos="644"/>
      </w:tabs>
      <w:autoSpaceDE w:val="0"/>
      <w:autoSpaceDN w:val="0"/>
      <w:jc w:val="both"/>
    </w:pPr>
  </w:style>
  <w:style w:type="character" w:styleId="af4">
    <w:name w:val="footnote reference"/>
    <w:uiPriority w:val="99"/>
    <w:semiHidden/>
    <w:rPr>
      <w:vertAlign w:val="superscript"/>
    </w:rPr>
  </w:style>
  <w:style w:type="paragraph" w:styleId="af5">
    <w:name w:val="footnote text"/>
    <w:basedOn w:val="a2"/>
    <w:link w:val="af6"/>
    <w:uiPriority w:val="99"/>
    <w:pPr>
      <w:jc w:val="both"/>
    </w:pPr>
  </w:style>
  <w:style w:type="paragraph" w:customStyle="1" w:styleId="211">
    <w:name w:val="Основной текст с отступом 21"/>
    <w:basedOn w:val="a2"/>
    <w:pPr>
      <w:widowControl w:val="0"/>
      <w:tabs>
        <w:tab w:val="left" w:pos="0"/>
        <w:tab w:val="left" w:pos="993"/>
      </w:tabs>
      <w:overflowPunct w:val="0"/>
      <w:autoSpaceDE w:val="0"/>
      <w:autoSpaceDN w:val="0"/>
      <w:adjustRightInd w:val="0"/>
      <w:spacing w:before="120"/>
      <w:ind w:right="-2" w:firstLine="567"/>
      <w:jc w:val="both"/>
      <w:textAlignment w:val="baseline"/>
    </w:pPr>
    <w:rPr>
      <w:rFonts w:ascii="Arial" w:hAnsi="Arial"/>
    </w:rPr>
  </w:style>
  <w:style w:type="paragraph" w:customStyle="1" w:styleId="310">
    <w:name w:val="Основной текст 31"/>
    <w:basedOn w:val="a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</w:rPr>
  </w:style>
  <w:style w:type="paragraph" w:styleId="af7">
    <w:name w:val="Title"/>
    <w:basedOn w:val="a2"/>
    <w:qFormat/>
    <w:pPr>
      <w:jc w:val="center"/>
    </w:pPr>
    <w:rPr>
      <w:b/>
      <w:bCs/>
      <w:sz w:val="32"/>
      <w:szCs w:val="32"/>
    </w:rPr>
  </w:style>
  <w:style w:type="paragraph" w:customStyle="1" w:styleId="Iauiue3">
    <w:name w:val="Iau?iue3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8">
    <w:name w:val="Block Text"/>
    <w:basedOn w:val="a2"/>
    <w:pPr>
      <w:autoSpaceDE w:val="0"/>
      <w:autoSpaceDN w:val="0"/>
      <w:ind w:left="284" w:right="141"/>
      <w:jc w:val="both"/>
    </w:pPr>
    <w:rPr>
      <w:rFonts w:ascii="Arial" w:hAnsi="Arial" w:cs="Arial"/>
      <w:i/>
      <w:iCs/>
    </w:rPr>
  </w:style>
  <w:style w:type="paragraph" w:styleId="af9">
    <w:name w:val="Balloon Text"/>
    <w:basedOn w:val="a2"/>
    <w:semiHidden/>
    <w:rsid w:val="00B846DE"/>
    <w:rPr>
      <w:rFonts w:ascii="Tahoma" w:hAnsi="Tahoma" w:cs="Tahoma"/>
      <w:sz w:val="16"/>
      <w:szCs w:val="16"/>
    </w:rPr>
  </w:style>
  <w:style w:type="paragraph" w:styleId="afa">
    <w:name w:val="Document Map"/>
    <w:basedOn w:val="a2"/>
    <w:semiHidden/>
    <w:rsid w:val="00E53F23"/>
    <w:pPr>
      <w:shd w:val="clear" w:color="auto" w:fill="000080"/>
    </w:pPr>
    <w:rPr>
      <w:rFonts w:ascii="Tahoma" w:hAnsi="Tahoma" w:cs="Tahoma"/>
    </w:rPr>
  </w:style>
  <w:style w:type="paragraph" w:customStyle="1" w:styleId="Avtor11">
    <w:name w:val="Avtor 1.1."/>
    <w:basedOn w:val="afb"/>
    <w:rsid w:val="00ED3260"/>
    <w:pPr>
      <w:spacing w:after="120"/>
      <w:ind w:left="0" w:firstLine="0"/>
      <w:jc w:val="both"/>
    </w:pPr>
    <w:rPr>
      <w:color w:val="000000"/>
      <w:lang w:eastAsia="en-US"/>
    </w:rPr>
  </w:style>
  <w:style w:type="paragraph" w:styleId="afb">
    <w:name w:val="List"/>
    <w:basedOn w:val="a2"/>
    <w:rsid w:val="00ED3260"/>
    <w:pPr>
      <w:ind w:left="283" w:hanging="283"/>
    </w:pPr>
  </w:style>
  <w:style w:type="paragraph" w:styleId="afc">
    <w:name w:val="Normal Indent"/>
    <w:basedOn w:val="a2"/>
    <w:rsid w:val="00E6397A"/>
    <w:pPr>
      <w:spacing w:before="120"/>
      <w:ind w:firstLine="720"/>
      <w:jc w:val="both"/>
    </w:pPr>
    <w:rPr>
      <w:rFonts w:ascii="Courier New" w:hAnsi="Courier New"/>
      <w:snapToGrid w:val="0"/>
      <w:sz w:val="24"/>
    </w:rPr>
  </w:style>
  <w:style w:type="paragraph" w:customStyle="1" w:styleId="212">
    <w:name w:val="Основной текст с отступом 21"/>
    <w:basedOn w:val="a2"/>
    <w:rsid w:val="002E15E4"/>
    <w:pPr>
      <w:widowControl w:val="0"/>
      <w:suppressAutoHyphens/>
      <w:ind w:firstLine="720"/>
      <w:jc w:val="both"/>
    </w:pPr>
    <w:rPr>
      <w:rFonts w:ascii="Arial" w:hAnsi="Arial"/>
      <w:b/>
      <w:u w:val="single"/>
      <w:lang w:eastAsia="ar-SA"/>
    </w:rPr>
  </w:style>
  <w:style w:type="paragraph" w:customStyle="1" w:styleId="311">
    <w:name w:val="Основной текст 31"/>
    <w:basedOn w:val="a2"/>
    <w:rsid w:val="00F94416"/>
    <w:pPr>
      <w:widowControl w:val="0"/>
      <w:suppressAutoHyphens/>
    </w:pPr>
    <w:rPr>
      <w:i/>
      <w:lang w:eastAsia="ar-SA"/>
    </w:rPr>
  </w:style>
  <w:style w:type="paragraph" w:customStyle="1" w:styleId="312">
    <w:name w:val="Основной текст с отступом 31"/>
    <w:basedOn w:val="a2"/>
    <w:rsid w:val="00F94416"/>
    <w:pPr>
      <w:suppressAutoHyphens/>
      <w:ind w:left="426"/>
      <w:jc w:val="both"/>
    </w:pPr>
    <w:rPr>
      <w:lang w:eastAsia="ar-SA"/>
    </w:rPr>
  </w:style>
  <w:style w:type="paragraph" w:customStyle="1" w:styleId="Default">
    <w:name w:val="Default"/>
    <w:rsid w:val="00F9441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94416"/>
    <w:pPr>
      <w:ind w:firstLine="720"/>
    </w:pPr>
    <w:rPr>
      <w:rFonts w:ascii="Arial" w:hAnsi="Arial"/>
      <w:snapToGrid w:val="0"/>
    </w:rPr>
  </w:style>
  <w:style w:type="paragraph" w:customStyle="1" w:styleId="afd">
    <w:name w:val="Примечание"/>
    <w:basedOn w:val="a2"/>
    <w:rsid w:val="00F94416"/>
    <w:pPr>
      <w:suppressAutoHyphens/>
      <w:ind w:firstLine="567"/>
    </w:pPr>
    <w:rPr>
      <w:i/>
      <w:iCs/>
      <w:sz w:val="16"/>
      <w:szCs w:val="16"/>
      <w:lang w:eastAsia="ar-SA"/>
    </w:rPr>
  </w:style>
  <w:style w:type="paragraph" w:customStyle="1" w:styleId="afe">
    <w:name w:val="Марк список"/>
    <w:basedOn w:val="a2"/>
    <w:rsid w:val="00F94416"/>
    <w:pPr>
      <w:tabs>
        <w:tab w:val="num" w:pos="360"/>
        <w:tab w:val="left" w:pos="567"/>
        <w:tab w:val="left" w:pos="794"/>
      </w:tabs>
      <w:suppressAutoHyphens/>
      <w:jc w:val="both"/>
    </w:pPr>
    <w:rPr>
      <w:sz w:val="22"/>
      <w:szCs w:val="22"/>
      <w:lang w:eastAsia="ar-SA"/>
    </w:rPr>
  </w:style>
  <w:style w:type="paragraph" w:customStyle="1" w:styleId="BodyText1">
    <w:name w:val="Body Text1"/>
    <w:basedOn w:val="a2"/>
    <w:rsid w:val="00F94416"/>
    <w:pPr>
      <w:keepLines/>
      <w:suppressAutoHyphens/>
      <w:spacing w:before="120"/>
      <w:jc w:val="both"/>
    </w:pPr>
    <w:rPr>
      <w:lang w:eastAsia="ar-SA"/>
    </w:rPr>
  </w:style>
  <w:style w:type="paragraph" w:customStyle="1" w:styleId="15">
    <w:name w:val="îãëàâëåíèå 1"/>
    <w:basedOn w:val="a2"/>
    <w:next w:val="a2"/>
    <w:rsid w:val="00F94416"/>
    <w:pPr>
      <w:widowControl w:val="0"/>
      <w:tabs>
        <w:tab w:val="left" w:pos="3744"/>
        <w:tab w:val="left" w:pos="7488"/>
      </w:tabs>
      <w:suppressAutoHyphens/>
      <w:autoSpaceDE w:val="0"/>
      <w:spacing w:before="120" w:after="120" w:line="360" w:lineRule="atLeast"/>
      <w:jc w:val="both"/>
      <w:textAlignment w:val="baseline"/>
    </w:pPr>
    <w:rPr>
      <w:b/>
      <w:bCs/>
      <w:caps/>
      <w:lang w:eastAsia="ar-SA"/>
    </w:rPr>
  </w:style>
  <w:style w:type="paragraph" w:customStyle="1" w:styleId="Avtor111">
    <w:name w:val="Avtor 1.1.1"/>
    <w:basedOn w:val="Avtor11"/>
    <w:rsid w:val="00F94416"/>
    <w:pPr>
      <w:tabs>
        <w:tab w:val="num" w:pos="360"/>
      </w:tabs>
      <w:suppressAutoHyphens/>
      <w:spacing w:after="0"/>
    </w:pPr>
    <w:rPr>
      <w:lang w:eastAsia="ar-SA"/>
    </w:rPr>
  </w:style>
  <w:style w:type="paragraph" w:customStyle="1" w:styleId="aff">
    <w:name w:val="Внимание"/>
    <w:basedOn w:val="a2"/>
    <w:next w:val="BodyText1"/>
    <w:rsid w:val="00F94416"/>
    <w:pPr>
      <w:suppressAutoHyphens/>
      <w:ind w:firstLine="567"/>
    </w:pPr>
    <w:rPr>
      <w:b/>
      <w:bCs/>
      <w:i/>
      <w:iCs/>
      <w:sz w:val="16"/>
      <w:szCs w:val="16"/>
      <w:lang w:eastAsia="ar-SA"/>
    </w:rPr>
  </w:style>
  <w:style w:type="paragraph" w:customStyle="1" w:styleId="16">
    <w:name w:val="Цитата1"/>
    <w:basedOn w:val="a2"/>
    <w:rsid w:val="00F94416"/>
    <w:pPr>
      <w:tabs>
        <w:tab w:val="left" w:pos="1191"/>
      </w:tabs>
      <w:suppressAutoHyphens/>
      <w:ind w:left="340" w:right="340"/>
      <w:jc w:val="center"/>
    </w:pPr>
    <w:rPr>
      <w:sz w:val="16"/>
      <w:lang w:eastAsia="ar-SA"/>
    </w:rPr>
  </w:style>
  <w:style w:type="paragraph" w:customStyle="1" w:styleId="1-">
    <w:name w:val="Список ненумер. 1-го уровня"/>
    <w:basedOn w:val="a2"/>
    <w:rsid w:val="00F94416"/>
    <w:pPr>
      <w:keepLines/>
      <w:widowControl w:val="0"/>
      <w:tabs>
        <w:tab w:val="num" w:pos="360"/>
        <w:tab w:val="left" w:pos="1134"/>
      </w:tabs>
      <w:suppressAutoHyphens/>
      <w:autoSpaceDE w:val="0"/>
      <w:jc w:val="both"/>
    </w:pPr>
    <w:rPr>
      <w:rFonts w:eastAsia="Arial Unicode MS"/>
      <w:kern w:val="1"/>
      <w:sz w:val="24"/>
      <w:szCs w:val="24"/>
      <w:lang w:eastAsia="ar-SA"/>
    </w:rPr>
  </w:style>
  <w:style w:type="paragraph" w:customStyle="1" w:styleId="aff0">
    <w:name w:val="марк_бук"/>
    <w:basedOn w:val="a2"/>
    <w:rsid w:val="00F94416"/>
    <w:pPr>
      <w:tabs>
        <w:tab w:val="num" w:pos="624"/>
      </w:tabs>
      <w:suppressAutoHyphens/>
      <w:ind w:left="624" w:hanging="340"/>
      <w:jc w:val="both"/>
    </w:pPr>
    <w:rPr>
      <w:sz w:val="22"/>
      <w:szCs w:val="22"/>
      <w:lang w:eastAsia="ar-SA"/>
    </w:rPr>
  </w:style>
  <w:style w:type="paragraph" w:customStyle="1" w:styleId="17">
    <w:name w:val="Маркированный список1"/>
    <w:basedOn w:val="a2"/>
    <w:rsid w:val="00F94416"/>
    <w:pPr>
      <w:suppressAutoHyphens/>
      <w:ind w:firstLine="709"/>
      <w:jc w:val="both"/>
    </w:pPr>
    <w:rPr>
      <w:lang w:eastAsia="ar-SA"/>
    </w:rPr>
  </w:style>
  <w:style w:type="paragraph" w:customStyle="1" w:styleId="aff1">
    <w:name w:val="Обычный список"/>
    <w:basedOn w:val="a2"/>
    <w:rsid w:val="00F94416"/>
    <w:pPr>
      <w:tabs>
        <w:tab w:val="num" w:pos="720"/>
      </w:tabs>
      <w:suppressAutoHyphens/>
      <w:jc w:val="both"/>
    </w:pPr>
    <w:rPr>
      <w:lang w:eastAsia="ar-SA"/>
    </w:rPr>
  </w:style>
  <w:style w:type="paragraph" w:customStyle="1" w:styleId="BodyText31">
    <w:name w:val="Body Text 31"/>
    <w:basedOn w:val="a2"/>
    <w:rsid w:val="00F94416"/>
    <w:pPr>
      <w:suppressAutoHyphens/>
      <w:spacing w:before="120"/>
    </w:pPr>
    <w:rPr>
      <w:lang w:eastAsia="ar-SA"/>
    </w:rPr>
  </w:style>
  <w:style w:type="table" w:styleId="aff2">
    <w:name w:val="Table Grid"/>
    <w:basedOn w:val="a4"/>
    <w:uiPriority w:val="39"/>
    <w:rsid w:val="00F94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z0">
    <w:name w:val="WW8Num3z0"/>
    <w:rsid w:val="00F94416"/>
    <w:rPr>
      <w:rFonts w:ascii="Symbol" w:hAnsi="Symbol" w:cs="Times New Roman"/>
    </w:rPr>
  </w:style>
  <w:style w:type="paragraph" w:customStyle="1" w:styleId="xl36">
    <w:name w:val="xl36"/>
    <w:basedOn w:val="a2"/>
    <w:rsid w:val="00F94416"/>
    <w:pPr>
      <w:suppressAutoHyphens/>
      <w:spacing w:before="280" w:after="280"/>
      <w:jc w:val="center"/>
      <w:textAlignment w:val="center"/>
    </w:pPr>
    <w:rPr>
      <w:rFonts w:ascii="Arial Unicode MS" w:eastAsia="Arial Unicode MS" w:hAnsi="Arial Unicode MS"/>
      <w:lang w:val="en-US" w:eastAsia="ar-SA"/>
    </w:rPr>
  </w:style>
  <w:style w:type="paragraph" w:customStyle="1" w:styleId="213">
    <w:name w:val="Основной текст 21"/>
    <w:basedOn w:val="a2"/>
    <w:rsid w:val="00F94416"/>
    <w:pPr>
      <w:suppressAutoHyphens/>
      <w:jc w:val="center"/>
    </w:pPr>
    <w:rPr>
      <w:b/>
      <w:sz w:val="22"/>
      <w:lang w:eastAsia="ar-SA"/>
    </w:rPr>
  </w:style>
  <w:style w:type="paragraph" w:customStyle="1" w:styleId="NewNormalMyNormalNewNormal">
    <w:name w:val="Обычный.NewNormal.MyNormal.New Normal"/>
    <w:rsid w:val="00F94416"/>
    <w:pPr>
      <w:suppressAutoHyphens/>
      <w:spacing w:before="120"/>
      <w:jc w:val="both"/>
    </w:pPr>
    <w:rPr>
      <w:rFonts w:ascii="Times New Roman CYR" w:eastAsia="Arial" w:hAnsi="Times New Roman CYR"/>
      <w:sz w:val="24"/>
      <w:lang w:val="en-US" w:eastAsia="ar-SA"/>
    </w:rPr>
  </w:style>
  <w:style w:type="paragraph" w:customStyle="1" w:styleId="Favourite">
    <w:name w:val="Favourite"/>
    <w:rsid w:val="00F94416"/>
    <w:pPr>
      <w:widowControl w:val="0"/>
      <w:spacing w:before="80" w:after="80"/>
      <w:jc w:val="both"/>
    </w:pPr>
    <w:rPr>
      <w:rFonts w:ascii="Arial" w:hAnsi="Arial"/>
      <w:kern w:val="20"/>
      <w:sz w:val="26"/>
    </w:rPr>
  </w:style>
  <w:style w:type="paragraph" w:styleId="aff3">
    <w:name w:val="Plain Text"/>
    <w:basedOn w:val="a2"/>
    <w:rsid w:val="00F94416"/>
    <w:rPr>
      <w:rFonts w:ascii="Courier New" w:hAnsi="Courier New" w:cs="Courier New"/>
    </w:rPr>
  </w:style>
  <w:style w:type="paragraph" w:customStyle="1" w:styleId="xl31">
    <w:name w:val="xl31"/>
    <w:basedOn w:val="a2"/>
    <w:rsid w:val="00F94416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a2"/>
    <w:rsid w:val="00F94416"/>
    <w:pPr>
      <w:spacing w:before="100" w:beforeAutospacing="1" w:after="100" w:afterAutospacing="1"/>
    </w:pPr>
    <w:rPr>
      <w:sz w:val="24"/>
      <w:szCs w:val="24"/>
    </w:rPr>
  </w:style>
  <w:style w:type="paragraph" w:customStyle="1" w:styleId="xl18">
    <w:name w:val="xl18"/>
    <w:basedOn w:val="a2"/>
    <w:rsid w:val="00F94416"/>
    <w:pPr>
      <w:suppressAutoHyphens/>
      <w:spacing w:before="280" w:after="280"/>
      <w:jc w:val="both"/>
    </w:pPr>
    <w:rPr>
      <w:rFonts w:ascii="Arial Unicode MS" w:eastAsia="Arial Unicode MS" w:hAnsi="Arial Unicode MS"/>
      <w:sz w:val="24"/>
      <w:szCs w:val="24"/>
      <w:lang w:val="en-US" w:eastAsia="ar-SA"/>
    </w:rPr>
  </w:style>
  <w:style w:type="paragraph" w:customStyle="1" w:styleId="18">
    <w:name w:val="Основной текст1"/>
    <w:basedOn w:val="12"/>
    <w:rsid w:val="00F94416"/>
    <w:pPr>
      <w:widowControl/>
      <w:suppressAutoHyphens/>
      <w:ind w:right="-1"/>
    </w:pPr>
    <w:rPr>
      <w:rFonts w:eastAsia="Arial"/>
      <w:i/>
      <w:snapToGrid/>
      <w:lang w:eastAsia="ar-SA"/>
    </w:rPr>
  </w:style>
  <w:style w:type="character" w:styleId="aff4">
    <w:name w:val="FollowedHyperlink"/>
    <w:rsid w:val="00C82D73"/>
    <w:rPr>
      <w:color w:val="800080"/>
      <w:u w:val="single"/>
    </w:rPr>
  </w:style>
  <w:style w:type="paragraph" w:customStyle="1" w:styleId="j">
    <w:name w:val="j"/>
    <w:basedOn w:val="a2"/>
    <w:rsid w:val="00F80A74"/>
    <w:pPr>
      <w:spacing w:before="120"/>
      <w:jc w:val="both"/>
    </w:pPr>
    <w:rPr>
      <w:rFonts w:ascii="Arial" w:hAnsi="Arial" w:cs="Arial"/>
    </w:rPr>
  </w:style>
  <w:style w:type="paragraph" w:styleId="aff5">
    <w:name w:val="List Paragraph"/>
    <w:basedOn w:val="a2"/>
    <w:uiPriority w:val="34"/>
    <w:qFormat/>
    <w:rsid w:val="002C3933"/>
    <w:pPr>
      <w:ind w:left="720"/>
      <w:contextualSpacing/>
    </w:pPr>
  </w:style>
  <w:style w:type="paragraph" w:customStyle="1" w:styleId="point">
    <w:name w:val="point"/>
    <w:basedOn w:val="a2"/>
    <w:rsid w:val="007D2237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3"/>
    <w:uiPriority w:val="99"/>
    <w:semiHidden/>
    <w:unhideWhenUsed/>
    <w:rsid w:val="00887F59"/>
    <w:rPr>
      <w:color w:val="605E5C"/>
      <w:shd w:val="clear" w:color="auto" w:fill="E1DFDD"/>
    </w:rPr>
  </w:style>
  <w:style w:type="character" w:styleId="aff6">
    <w:name w:val="annotation reference"/>
    <w:basedOn w:val="a3"/>
    <w:semiHidden/>
    <w:unhideWhenUsed/>
    <w:rsid w:val="00887F59"/>
    <w:rPr>
      <w:sz w:val="16"/>
      <w:szCs w:val="16"/>
    </w:rPr>
  </w:style>
  <w:style w:type="paragraph" w:styleId="aff7">
    <w:name w:val="annotation text"/>
    <w:basedOn w:val="a2"/>
    <w:link w:val="aff8"/>
    <w:semiHidden/>
    <w:unhideWhenUsed/>
    <w:rsid w:val="00887F59"/>
  </w:style>
  <w:style w:type="character" w:customStyle="1" w:styleId="aff8">
    <w:name w:val="Текст примечания Знак"/>
    <w:basedOn w:val="a3"/>
    <w:link w:val="aff7"/>
    <w:semiHidden/>
    <w:rsid w:val="00887F59"/>
  </w:style>
  <w:style w:type="paragraph" w:styleId="aff9">
    <w:name w:val="annotation subject"/>
    <w:basedOn w:val="aff7"/>
    <w:next w:val="aff7"/>
    <w:link w:val="affa"/>
    <w:semiHidden/>
    <w:unhideWhenUsed/>
    <w:rsid w:val="00887F59"/>
    <w:rPr>
      <w:b/>
      <w:bCs/>
    </w:rPr>
  </w:style>
  <w:style w:type="character" w:customStyle="1" w:styleId="affa">
    <w:name w:val="Тема примечания Знак"/>
    <w:basedOn w:val="aff8"/>
    <w:link w:val="aff9"/>
    <w:semiHidden/>
    <w:rsid w:val="00887F59"/>
    <w:rPr>
      <w:b/>
      <w:bCs/>
    </w:rPr>
  </w:style>
  <w:style w:type="paragraph" w:styleId="affb">
    <w:name w:val="Revision"/>
    <w:hidden/>
    <w:uiPriority w:val="99"/>
    <w:semiHidden/>
    <w:rsid w:val="00887F59"/>
  </w:style>
  <w:style w:type="character" w:styleId="affc">
    <w:name w:val="Emphasis"/>
    <w:basedOn w:val="a3"/>
    <w:qFormat/>
    <w:rsid w:val="002A1080"/>
    <w:rPr>
      <w:i/>
      <w:iCs/>
    </w:rPr>
  </w:style>
  <w:style w:type="character" w:customStyle="1" w:styleId="af6">
    <w:name w:val="Текст сноски Знак"/>
    <w:basedOn w:val="a3"/>
    <w:link w:val="af5"/>
    <w:uiPriority w:val="99"/>
    <w:rsid w:val="00191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956CC-F630-440A-9BEC-EA77EC9DA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</vt:lpstr>
    </vt:vector>
  </TitlesOfParts>
  <Company>FD-BANK</Company>
  <LinksUpToDate>false</LinksUpToDate>
  <CharactersWithSpaces>1133</CharactersWithSpaces>
  <SharedDoc>false</SharedDoc>
  <HLinks>
    <vt:vector size="414" baseType="variant">
      <vt:variant>
        <vt:i4>458835</vt:i4>
      </vt:variant>
      <vt:variant>
        <vt:i4>363</vt:i4>
      </vt:variant>
      <vt:variant>
        <vt:i4>0</vt:i4>
      </vt:variant>
      <vt:variant>
        <vt:i4>5</vt:i4>
      </vt:variant>
      <vt:variant>
        <vt:lpwstr>http://www.slaviabank.ru/</vt:lpwstr>
      </vt:variant>
      <vt:variant>
        <vt:lpwstr/>
      </vt:variant>
      <vt:variant>
        <vt:i4>1900604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_Toc299033405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_Toc299033402</vt:lpwstr>
      </vt:variant>
      <vt:variant>
        <vt:i4>1310779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_Toc299033399</vt:lpwstr>
      </vt:variant>
      <vt:variant>
        <vt:i4>1310779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_Toc299033398</vt:lpwstr>
      </vt:variant>
      <vt:variant>
        <vt:i4>1310779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_Toc299033397</vt:lpwstr>
      </vt:variant>
      <vt:variant>
        <vt:i4>1310779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_Toc299033396</vt:lpwstr>
      </vt:variant>
      <vt:variant>
        <vt:i4>1310779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_Toc299033395</vt:lpwstr>
      </vt:variant>
      <vt:variant>
        <vt:i4>1310779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_Toc299033394</vt:lpwstr>
      </vt:variant>
      <vt:variant>
        <vt:i4>1310779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_Toc299033393</vt:lpwstr>
      </vt:variant>
      <vt:variant>
        <vt:i4>1310779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_Toc299033392</vt:lpwstr>
      </vt:variant>
      <vt:variant>
        <vt:i4>1310779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_Toc299033391</vt:lpwstr>
      </vt:variant>
      <vt:variant>
        <vt:i4>1310779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_Toc299033390</vt:lpwstr>
      </vt:variant>
      <vt:variant>
        <vt:i4>1376315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_Toc299033389</vt:lpwstr>
      </vt:variant>
      <vt:variant>
        <vt:i4>1376315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_Toc299033388</vt:lpwstr>
      </vt:variant>
      <vt:variant>
        <vt:i4>1376315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_Toc299033387</vt:lpwstr>
      </vt:variant>
      <vt:variant>
        <vt:i4>1376315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_Toc299033386</vt:lpwstr>
      </vt:variant>
      <vt:variant>
        <vt:i4>1376315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_Toc299033385</vt:lpwstr>
      </vt:variant>
      <vt:variant>
        <vt:i4>1376315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_Toc299033384</vt:lpwstr>
      </vt:variant>
      <vt:variant>
        <vt:i4>1376315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_Toc299033383</vt:lpwstr>
      </vt:variant>
      <vt:variant>
        <vt:i4>1376315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_Toc299033382</vt:lpwstr>
      </vt:variant>
      <vt:variant>
        <vt:i4>1376315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_Toc299033381</vt:lpwstr>
      </vt:variant>
      <vt:variant>
        <vt:i4>1376315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_Toc299033380</vt:lpwstr>
      </vt:variant>
      <vt:variant>
        <vt:i4>1703995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_Toc299033379</vt:lpwstr>
      </vt:variant>
      <vt:variant>
        <vt:i4>1703995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_Toc299033378</vt:lpwstr>
      </vt:variant>
      <vt:variant>
        <vt:i4>1703995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_Toc299033377</vt:lpwstr>
      </vt:variant>
      <vt:variant>
        <vt:i4>1703995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_Toc299033376</vt:lpwstr>
      </vt:variant>
      <vt:variant>
        <vt:i4>1703995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_Toc299033375</vt:lpwstr>
      </vt:variant>
      <vt:variant>
        <vt:i4>1703995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_Toc299033374</vt:lpwstr>
      </vt:variant>
      <vt:variant>
        <vt:i4>1703995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_Toc299033373</vt:lpwstr>
      </vt:variant>
      <vt:variant>
        <vt:i4>1703995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_Toc299033372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_Toc299033370</vt:lpwstr>
      </vt:variant>
      <vt:variant>
        <vt:i4>1769531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_Toc299033369</vt:lpwstr>
      </vt:variant>
      <vt:variant>
        <vt:i4>1769531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_Toc299033368</vt:lpwstr>
      </vt:variant>
      <vt:variant>
        <vt:i4>1769531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_Toc299033367</vt:lpwstr>
      </vt:variant>
      <vt:variant>
        <vt:i4>1769531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_Toc299033366</vt:lpwstr>
      </vt:variant>
      <vt:variant>
        <vt:i4>1769531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_Toc299033365</vt:lpwstr>
      </vt:variant>
      <vt:variant>
        <vt:i4>1769531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_Toc299033364</vt:lpwstr>
      </vt:variant>
      <vt:variant>
        <vt:i4>1769531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_Toc299033363</vt:lpwstr>
      </vt:variant>
      <vt:variant>
        <vt:i4>1769531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_Toc299033362</vt:lpwstr>
      </vt:variant>
      <vt:variant>
        <vt:i4>1769531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_Toc299033361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_Toc299033360</vt:lpwstr>
      </vt:variant>
      <vt:variant>
        <vt:i4>1572923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_Toc299033359</vt:lpwstr>
      </vt:variant>
      <vt:variant>
        <vt:i4>1572923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_Toc299033358</vt:lpwstr>
      </vt:variant>
      <vt:variant>
        <vt:i4>1572923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_Toc299033357</vt:lpwstr>
      </vt:variant>
      <vt:variant>
        <vt:i4>1572923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_Toc299033354</vt:lpwstr>
      </vt:variant>
      <vt:variant>
        <vt:i4>1572923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_Toc299033353</vt:lpwstr>
      </vt:variant>
      <vt:variant>
        <vt:i4>1572923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_Toc299033352</vt:lpwstr>
      </vt:variant>
      <vt:variant>
        <vt:i4>1572923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_Toc299033351</vt:lpwstr>
      </vt:variant>
      <vt:variant>
        <vt:i4>1572923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_Toc299033350</vt:lpwstr>
      </vt:variant>
      <vt:variant>
        <vt:i4>1638459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_Toc299033349</vt:lpwstr>
      </vt:variant>
      <vt:variant>
        <vt:i4>1638459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_Toc299033348</vt:lpwstr>
      </vt:variant>
      <vt:variant>
        <vt:i4>1638459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_Toc299033347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_Toc299033346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_Toc299033345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_Toc299033344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_Toc299033343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_Toc299033342</vt:lpwstr>
      </vt:variant>
      <vt:variant>
        <vt:i4>1638459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_Toc299033341</vt:lpwstr>
      </vt:variant>
      <vt:variant>
        <vt:i4>1638459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_Toc299033340</vt:lpwstr>
      </vt:variant>
      <vt:variant>
        <vt:i4>1966139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_Toc299033339</vt:lpwstr>
      </vt:variant>
      <vt:variant>
        <vt:i4>1966139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_Toc299033338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_Toc299033337</vt:lpwstr>
      </vt:variant>
      <vt:variant>
        <vt:i4>1966139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_Toc299033336</vt:lpwstr>
      </vt:variant>
      <vt:variant>
        <vt:i4>1966139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_Toc299033335</vt:lpwstr>
      </vt:variant>
      <vt:variant>
        <vt:i4>1966139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_Toc299033334</vt:lpwstr>
      </vt:variant>
      <vt:variant>
        <vt:i4>1966139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_Toc299033332</vt:lpwstr>
      </vt:variant>
      <vt:variant>
        <vt:i4>1966139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_Toc299033331</vt:lpwstr>
      </vt:variant>
      <vt:variant>
        <vt:i4>1966139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_Toc299033330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</dc:title>
  <dc:creator>Alexander V. Krupnikov</dc:creator>
  <cp:lastModifiedBy>Афанасьева Татьяна Николаевна</cp:lastModifiedBy>
  <cp:revision>5</cp:revision>
  <cp:lastPrinted>2018-10-04T12:47:00Z</cp:lastPrinted>
  <dcterms:created xsi:type="dcterms:W3CDTF">2025-09-22T11:31:00Z</dcterms:created>
  <dcterms:modified xsi:type="dcterms:W3CDTF">2025-10-14T12:58:00Z</dcterms:modified>
</cp:coreProperties>
</file>